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14" w:rsidRDefault="00331E14" w:rsidP="00331E14">
      <w:pPr>
        <w:pStyle w:val="Heading1"/>
        <w:ind w:left="2916" w:hanging="2763"/>
        <w:jc w:val="left"/>
      </w:pPr>
      <w:r>
        <w:t>Памятка для ознакомления обучающихся и их родителей (законных представителей) под подпись</w:t>
      </w:r>
      <w:r>
        <w:rPr>
          <w:spacing w:val="-5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итоговому</w:t>
      </w:r>
      <w:r>
        <w:rPr>
          <w:spacing w:val="6"/>
        </w:rPr>
        <w:t xml:space="preserve"> </w:t>
      </w:r>
      <w:r>
        <w:t>собеседованию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русскому</w:t>
      </w:r>
      <w:r>
        <w:rPr>
          <w:spacing w:val="6"/>
        </w:rPr>
        <w:t xml:space="preserve"> </w:t>
      </w:r>
      <w:r>
        <w:t>языку</w:t>
      </w:r>
    </w:p>
    <w:p w:rsidR="00331E14" w:rsidRDefault="00331E14" w:rsidP="00331E14">
      <w:pPr>
        <w:spacing w:before="167"/>
        <w:ind w:left="513"/>
        <w:rPr>
          <w:b/>
          <w:sz w:val="23"/>
        </w:rPr>
      </w:pPr>
      <w:r>
        <w:rPr>
          <w:b/>
          <w:sz w:val="23"/>
        </w:rPr>
        <w:t>Информация о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порядке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проведения итогового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собеседования по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русскому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языку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2024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году</w:t>
      </w:r>
    </w:p>
    <w:p w:rsidR="00331E14" w:rsidRDefault="00331E14" w:rsidP="00331E14">
      <w:pPr>
        <w:pStyle w:val="a3"/>
        <w:spacing w:before="11"/>
        <w:ind w:left="0"/>
        <w:jc w:val="left"/>
        <w:rPr>
          <w:b/>
          <w:sz w:val="22"/>
        </w:rPr>
      </w:pPr>
    </w:p>
    <w:p w:rsidR="00331E14" w:rsidRDefault="00331E14" w:rsidP="00331E14">
      <w:pPr>
        <w:pStyle w:val="Heading1"/>
        <w:numPr>
          <w:ilvl w:val="0"/>
          <w:numId w:val="2"/>
        </w:numPr>
        <w:tabs>
          <w:tab w:val="left" w:pos="393"/>
        </w:tabs>
        <w:spacing w:line="264" w:lineRule="exact"/>
        <w:jc w:val="both"/>
      </w:pPr>
      <w:r>
        <w:t>Общие</w:t>
      </w:r>
      <w:r>
        <w:rPr>
          <w:spacing w:val="-9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</w:p>
    <w:p w:rsidR="00331E14" w:rsidRDefault="00331E14" w:rsidP="00331E14">
      <w:pPr>
        <w:pStyle w:val="a3"/>
        <w:ind w:right="302"/>
      </w:pPr>
      <w:proofErr w:type="gramStart"/>
      <w:r>
        <w:t>Итоговое собеседование по русскому языку для 9-х классов (итоговое собеседование) как одно из</w:t>
      </w:r>
      <w:r>
        <w:rPr>
          <w:spacing w:val="1"/>
        </w:rPr>
        <w:t xml:space="preserve"> </w:t>
      </w:r>
      <w:r>
        <w:t>условий допуска к государственной итоговой аттестации по образовательным программам основного</w:t>
      </w:r>
      <w:r>
        <w:rPr>
          <w:spacing w:val="1"/>
        </w:rPr>
        <w:t xml:space="preserve"> </w:t>
      </w:r>
      <w:r>
        <w:rPr>
          <w:w w:val="95"/>
        </w:rPr>
        <w:t>общего образования (ГИА-9) проводится для обучающихся по образовательным программам основного</w:t>
      </w:r>
      <w:r>
        <w:rPr>
          <w:spacing w:val="1"/>
          <w:w w:val="95"/>
        </w:rPr>
        <w:t xml:space="preserve"> </w:t>
      </w:r>
      <w:r>
        <w:t>общего образования, экстернов в образовательных организациях, в которых обучающиеся 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3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основного</w:t>
      </w:r>
      <w:r>
        <w:rPr>
          <w:spacing w:val="9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образования.</w:t>
      </w:r>
      <w:proofErr w:type="gramEnd"/>
    </w:p>
    <w:p w:rsidR="00331E14" w:rsidRDefault="00331E14" w:rsidP="00331E14">
      <w:pPr>
        <w:pStyle w:val="a3"/>
        <w:spacing w:line="263" w:lineRule="exact"/>
      </w:pPr>
      <w:r>
        <w:t>Результатом</w:t>
      </w:r>
      <w:r>
        <w:rPr>
          <w:spacing w:val="1"/>
        </w:rPr>
        <w:t xml:space="preserve"> </w:t>
      </w:r>
      <w:r>
        <w:t>итогового</w:t>
      </w:r>
      <w:r>
        <w:rPr>
          <w:spacing w:val="8"/>
        </w:rPr>
        <w:t xml:space="preserve"> </w:t>
      </w:r>
      <w:r>
        <w:t>собеседования</w:t>
      </w:r>
      <w:r>
        <w:rPr>
          <w:spacing w:val="5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«зачет»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«незачет».</w:t>
      </w:r>
    </w:p>
    <w:p w:rsidR="00331E14" w:rsidRDefault="00331E14" w:rsidP="00331E14">
      <w:pPr>
        <w:pStyle w:val="a3"/>
        <w:ind w:right="291"/>
        <w:rPr>
          <w:b/>
        </w:rPr>
      </w:pPr>
      <w:r>
        <w:t>Итоговое собеседование проводится по месту обучения участников ГИА-9, в аккредитованных по</w:t>
      </w:r>
      <w:r>
        <w:rPr>
          <w:spacing w:val="1"/>
        </w:rPr>
        <w:t xml:space="preserve"> </w:t>
      </w:r>
      <w:r>
        <w:rPr>
          <w:w w:val="95"/>
        </w:rPr>
        <w:t>образовательным программам основного общего образования 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организациях. Итоговое</w:t>
      </w:r>
      <w:r>
        <w:rPr>
          <w:spacing w:val="1"/>
          <w:w w:val="95"/>
        </w:rPr>
        <w:t xml:space="preserve"> </w:t>
      </w:r>
      <w:r>
        <w:t>собеседование</w:t>
      </w:r>
      <w:r>
        <w:rPr>
          <w:spacing w:val="1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допуска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ГИА-9</w:t>
      </w:r>
      <w:r>
        <w:rPr>
          <w:spacing w:val="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бессрочно.</w:t>
      </w:r>
    </w:p>
    <w:p w:rsidR="00331E14" w:rsidRDefault="00331E14" w:rsidP="00331E14">
      <w:pPr>
        <w:pStyle w:val="Heading1"/>
        <w:numPr>
          <w:ilvl w:val="0"/>
          <w:numId w:val="2"/>
        </w:numPr>
        <w:tabs>
          <w:tab w:val="left" w:pos="393"/>
        </w:tabs>
        <w:spacing w:line="264" w:lineRule="exact"/>
        <w:jc w:val="both"/>
      </w:pPr>
      <w:r>
        <w:t>Регистрация</w:t>
      </w:r>
      <w:r>
        <w:rPr>
          <w:spacing w:val="4"/>
        </w:rPr>
        <w:t xml:space="preserve"> </w:t>
      </w:r>
      <w:r>
        <w:t>на 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итоговом</w:t>
      </w:r>
      <w:r>
        <w:rPr>
          <w:spacing w:val="-13"/>
        </w:rPr>
        <w:t xml:space="preserve"> </w:t>
      </w:r>
      <w:r>
        <w:t>собеседовании</w:t>
      </w:r>
    </w:p>
    <w:p w:rsidR="00331E14" w:rsidRDefault="00331E14" w:rsidP="00331E14">
      <w:pPr>
        <w:pStyle w:val="a3"/>
        <w:ind w:right="294"/>
      </w:pPr>
      <w:r>
        <w:t>Подача</w:t>
      </w:r>
      <w:r>
        <w:rPr>
          <w:spacing w:val="57"/>
        </w:rPr>
        <w:t xml:space="preserve"> </w:t>
      </w:r>
      <w:r>
        <w:t>заявления на участие в итоговом собеседовании осуществляется в МКОУ «</w:t>
      </w:r>
      <w:proofErr w:type="spellStart"/>
      <w:r>
        <w:t>Талицкая</w:t>
      </w:r>
      <w:proofErr w:type="spellEnd"/>
      <w:r>
        <w:t xml:space="preserve"> СОШ № 4» в кабинете заместителя директора по учебной работе Жуковой Г.А..</w:t>
      </w:r>
      <w:r>
        <w:rPr>
          <w:spacing w:val="1"/>
        </w:rPr>
        <w:t xml:space="preserve"> </w:t>
      </w:r>
      <w:r>
        <w:t xml:space="preserve">Регистрация на участие в итоговом собеседовании осуществляется не </w:t>
      </w:r>
      <w:proofErr w:type="gramStart"/>
      <w:r>
        <w:t>позднее</w:t>
      </w:r>
      <w:proofErr w:type="gramEnd"/>
      <w:r>
        <w:t xml:space="preserve"> чем за 2 недели до 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собеседования:</w:t>
      </w:r>
      <w:r>
        <w:rPr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31</w:t>
      </w:r>
      <w:r>
        <w:rPr>
          <w:b/>
          <w:spacing w:val="1"/>
        </w:rPr>
        <w:t xml:space="preserve"> </w:t>
      </w:r>
      <w:r>
        <w:rPr>
          <w:b/>
        </w:rPr>
        <w:t>января</w:t>
      </w:r>
      <w:r>
        <w:rPr>
          <w:b/>
          <w:spacing w:val="1"/>
        </w:rPr>
        <w:t xml:space="preserve"> </w:t>
      </w:r>
      <w:r>
        <w:rPr>
          <w:b/>
        </w:rPr>
        <w:t>2024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</w:t>
      </w:r>
      <w:r>
        <w:rPr>
          <w:spacing w:val="7"/>
        </w:rPr>
        <w:t xml:space="preserve"> </w:t>
      </w:r>
      <w:r>
        <w:t>февраля</w:t>
      </w:r>
      <w:r>
        <w:rPr>
          <w:spacing w:val="5"/>
        </w:rPr>
        <w:t xml:space="preserve"> </w:t>
      </w:r>
      <w:r>
        <w:t>2024</w:t>
      </w:r>
      <w:r>
        <w:rPr>
          <w:spacing w:val="7"/>
        </w:rPr>
        <w:t xml:space="preserve"> </w:t>
      </w:r>
      <w:r>
        <w:t>года).</w:t>
      </w:r>
    </w:p>
    <w:p w:rsidR="00331E14" w:rsidRDefault="00331E14" w:rsidP="00331E14">
      <w:pPr>
        <w:pStyle w:val="a3"/>
        <w:spacing w:before="10"/>
        <w:ind w:right="305"/>
      </w:pPr>
      <w:r>
        <w:rPr>
          <w:b/>
        </w:rPr>
        <w:t xml:space="preserve">Обратите внимание! </w:t>
      </w:r>
      <w:r>
        <w:t xml:space="preserve">Для участников доступен выбор только </w:t>
      </w:r>
      <w:r>
        <w:rPr>
          <w:b/>
        </w:rPr>
        <w:t xml:space="preserve">первого этапа </w:t>
      </w:r>
      <w:r>
        <w:t>проведения итогового</w:t>
      </w:r>
      <w:r>
        <w:rPr>
          <w:spacing w:val="1"/>
        </w:rPr>
        <w:t xml:space="preserve"> </w:t>
      </w:r>
      <w:r>
        <w:t>собеседования - февральские сроки (14 февраля 2024 года), так как дополнительные сроки (13 марта</w:t>
      </w:r>
      <w:r>
        <w:rPr>
          <w:spacing w:val="1"/>
        </w:rPr>
        <w:t xml:space="preserve"> </w:t>
      </w:r>
      <w:r>
        <w:t>2024</w:t>
      </w:r>
      <w:r>
        <w:rPr>
          <w:spacing w:val="9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апреля</w:t>
      </w:r>
      <w:r>
        <w:rPr>
          <w:spacing w:val="6"/>
        </w:rPr>
        <w:t xml:space="preserve"> </w:t>
      </w:r>
      <w:r>
        <w:t>2024</w:t>
      </w:r>
      <w:r>
        <w:rPr>
          <w:spacing w:val="14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участников: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393"/>
        </w:tabs>
        <w:ind w:right="305" w:firstLine="0"/>
        <w:rPr>
          <w:sz w:val="23"/>
        </w:rPr>
      </w:pPr>
      <w:r>
        <w:rPr>
          <w:sz w:val="23"/>
        </w:rPr>
        <w:t>получивших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итогам</w:t>
      </w:r>
      <w:r>
        <w:rPr>
          <w:spacing w:val="1"/>
          <w:sz w:val="23"/>
        </w:rPr>
        <w:t xml:space="preserve"> </w:t>
      </w:r>
      <w:r>
        <w:rPr>
          <w:sz w:val="23"/>
        </w:rPr>
        <w:t>сдачи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неудовлетворительный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1"/>
          <w:sz w:val="23"/>
        </w:rPr>
        <w:t xml:space="preserve"> </w:t>
      </w:r>
      <w:r>
        <w:rPr>
          <w:sz w:val="23"/>
        </w:rPr>
        <w:t>(«незачет»);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393"/>
        </w:tabs>
        <w:ind w:right="302" w:firstLine="0"/>
        <w:rPr>
          <w:sz w:val="23"/>
        </w:rPr>
      </w:pP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явившихся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1"/>
          <w:sz w:val="23"/>
        </w:rPr>
        <w:t xml:space="preserve"> </w:t>
      </w:r>
      <w:r>
        <w:rPr>
          <w:sz w:val="23"/>
        </w:rPr>
        <w:t>(болезнь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иные</w:t>
      </w:r>
      <w:r>
        <w:rPr>
          <w:spacing w:val="1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8"/>
          <w:sz w:val="23"/>
        </w:rPr>
        <w:t xml:space="preserve"> </w:t>
      </w:r>
      <w:r>
        <w:rPr>
          <w:sz w:val="23"/>
        </w:rPr>
        <w:t>подтвержденным</w:t>
      </w:r>
      <w:r>
        <w:rPr>
          <w:spacing w:val="2"/>
          <w:sz w:val="23"/>
        </w:rPr>
        <w:t xml:space="preserve"> </w:t>
      </w:r>
      <w:r>
        <w:rPr>
          <w:sz w:val="23"/>
        </w:rPr>
        <w:t>документально;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393"/>
        </w:tabs>
        <w:ind w:right="293" w:firstLine="0"/>
        <w:rPr>
          <w:sz w:val="23"/>
        </w:rPr>
      </w:pPr>
      <w:r>
        <w:rPr>
          <w:sz w:val="23"/>
        </w:rPr>
        <w:t xml:space="preserve">не </w:t>
      </w:r>
      <w:proofErr w:type="gramStart"/>
      <w:r>
        <w:rPr>
          <w:sz w:val="23"/>
        </w:rPr>
        <w:t>завершивших</w:t>
      </w:r>
      <w:proofErr w:type="gramEnd"/>
      <w:r>
        <w:rPr>
          <w:sz w:val="23"/>
        </w:rPr>
        <w:t xml:space="preserve"> выполнение итогового собеседования по уважительным причинам (болезнь или</w:t>
      </w:r>
      <w:r>
        <w:rPr>
          <w:spacing w:val="1"/>
          <w:sz w:val="23"/>
        </w:rPr>
        <w:t xml:space="preserve"> </w:t>
      </w:r>
      <w:r>
        <w:rPr>
          <w:sz w:val="23"/>
        </w:rPr>
        <w:t>иные</w:t>
      </w:r>
      <w:r>
        <w:rPr>
          <w:spacing w:val="9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3"/>
          <w:sz w:val="23"/>
        </w:rPr>
        <w:t xml:space="preserve"> </w:t>
      </w:r>
      <w:r>
        <w:rPr>
          <w:sz w:val="23"/>
        </w:rPr>
        <w:t>подтвержденным</w:t>
      </w:r>
      <w:r>
        <w:rPr>
          <w:spacing w:val="2"/>
          <w:sz w:val="23"/>
        </w:rPr>
        <w:t xml:space="preserve"> </w:t>
      </w:r>
      <w:r>
        <w:rPr>
          <w:sz w:val="23"/>
        </w:rPr>
        <w:t>документально;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454"/>
        </w:tabs>
        <w:ind w:right="302" w:firstLine="0"/>
        <w:rPr>
          <w:sz w:val="23"/>
        </w:rPr>
      </w:pPr>
      <w:proofErr w:type="gramStart"/>
      <w:r>
        <w:rPr>
          <w:w w:val="95"/>
          <w:sz w:val="23"/>
        </w:rPr>
        <w:t>удаленных</w:t>
      </w:r>
      <w:proofErr w:type="gramEnd"/>
      <w:r>
        <w:rPr>
          <w:w w:val="95"/>
          <w:sz w:val="23"/>
        </w:rPr>
        <w:t xml:space="preserve"> с итогового собеседования за нарушение установленного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Порядка проведения итогового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собеседования, допущенных повторно к сдаче итогового собеседования по решению педагогического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совета</w:t>
      </w:r>
      <w:r>
        <w:rPr>
          <w:spacing w:val="10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5"/>
          <w:sz w:val="23"/>
        </w:rPr>
        <w:t xml:space="preserve"> </w:t>
      </w:r>
      <w:r>
        <w:rPr>
          <w:sz w:val="23"/>
        </w:rPr>
        <w:t>организации.</w:t>
      </w:r>
    </w:p>
    <w:p w:rsidR="00331E14" w:rsidRDefault="00331E14" w:rsidP="00331E14">
      <w:pPr>
        <w:pStyle w:val="Heading1"/>
        <w:numPr>
          <w:ilvl w:val="0"/>
          <w:numId w:val="2"/>
        </w:numPr>
        <w:tabs>
          <w:tab w:val="left" w:pos="393"/>
        </w:tabs>
        <w:ind w:left="105" w:right="311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(ОВЗ),</w:t>
      </w:r>
      <w:r>
        <w:rPr>
          <w:spacing w:val="3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инвалидов</w:t>
      </w:r>
    </w:p>
    <w:p w:rsidR="00331E14" w:rsidRDefault="00331E14" w:rsidP="00331E14">
      <w:pPr>
        <w:pStyle w:val="a3"/>
        <w:ind w:right="29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rPr>
          <w:w w:val="95"/>
        </w:rPr>
        <w:t>участнику</w:t>
      </w:r>
      <w:r>
        <w:rPr>
          <w:spacing w:val="51"/>
        </w:rPr>
        <w:t xml:space="preserve"> </w:t>
      </w:r>
      <w:r>
        <w:rPr>
          <w:w w:val="95"/>
        </w:rPr>
        <w:t>или</w:t>
      </w:r>
      <w:r>
        <w:rPr>
          <w:spacing w:val="52"/>
        </w:rPr>
        <w:t xml:space="preserve"> </w:t>
      </w:r>
      <w:r>
        <w:rPr>
          <w:w w:val="95"/>
        </w:rPr>
        <w:t>родителю (законному</w:t>
      </w:r>
      <w:r>
        <w:rPr>
          <w:spacing w:val="52"/>
        </w:rPr>
        <w:t xml:space="preserve"> </w:t>
      </w:r>
      <w:r>
        <w:rPr>
          <w:w w:val="95"/>
        </w:rPr>
        <w:t>представителю)</w:t>
      </w:r>
      <w:r>
        <w:rPr>
          <w:spacing w:val="52"/>
        </w:rPr>
        <w:t xml:space="preserve"> </w:t>
      </w:r>
      <w:r>
        <w:rPr>
          <w:w w:val="95"/>
        </w:rPr>
        <w:t>необходимо</w:t>
      </w:r>
      <w:r>
        <w:rPr>
          <w:spacing w:val="51"/>
        </w:rPr>
        <w:t xml:space="preserve"> </w:t>
      </w:r>
      <w:r>
        <w:rPr>
          <w:w w:val="95"/>
        </w:rPr>
        <w:t>при</w:t>
      </w:r>
      <w:r>
        <w:rPr>
          <w:spacing w:val="52"/>
        </w:rPr>
        <w:t xml:space="preserve"> </w:t>
      </w:r>
      <w:r>
        <w:rPr>
          <w:w w:val="95"/>
        </w:rPr>
        <w:t>подаче</w:t>
      </w:r>
      <w:r>
        <w:rPr>
          <w:spacing w:val="52"/>
        </w:rPr>
        <w:t xml:space="preserve"> </w:t>
      </w:r>
      <w:r>
        <w:rPr>
          <w:w w:val="95"/>
        </w:rPr>
        <w:t>заявления</w:t>
      </w:r>
      <w:r>
        <w:rPr>
          <w:spacing w:val="52"/>
        </w:rPr>
        <w:t xml:space="preserve"> </w:t>
      </w:r>
      <w:r>
        <w:rPr>
          <w:w w:val="95"/>
        </w:rPr>
        <w:t>указать</w:t>
      </w:r>
      <w:r>
        <w:rPr>
          <w:spacing w:val="51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документа: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ТПМПК</w:t>
      </w:r>
      <w:r>
        <w:rPr>
          <w:spacing w:val="-2"/>
        </w:rPr>
        <w:t xml:space="preserve"> </w:t>
      </w:r>
      <w:r>
        <w:t>и/или</w:t>
      </w:r>
      <w:r>
        <w:rPr>
          <w:spacing w:val="4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установлении</w:t>
      </w:r>
      <w:r>
        <w:rPr>
          <w:spacing w:val="4"/>
        </w:rPr>
        <w:t xml:space="preserve"> </w:t>
      </w:r>
      <w:r>
        <w:t>инвалидности.</w:t>
      </w:r>
    </w:p>
    <w:p w:rsidR="00331E14" w:rsidRDefault="00331E14" w:rsidP="00331E14">
      <w:pPr>
        <w:pStyle w:val="a3"/>
        <w:spacing w:line="242" w:lineRule="auto"/>
        <w:ind w:right="293"/>
      </w:pPr>
      <w:r>
        <w:rPr>
          <w:b/>
        </w:rPr>
        <w:t>Обратите</w:t>
      </w:r>
      <w:r>
        <w:rPr>
          <w:b/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медицинских</w:t>
      </w:r>
      <w:r>
        <w:rPr>
          <w:spacing w:val="58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rPr>
          <w:w w:val="95"/>
        </w:rPr>
        <w:t>индивидуальная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51"/>
        </w:rPr>
        <w:t xml:space="preserve"> </w:t>
      </w:r>
      <w:r>
        <w:rPr>
          <w:w w:val="95"/>
        </w:rPr>
        <w:t>реабилитации,</w:t>
      </w:r>
      <w:r>
        <w:rPr>
          <w:spacing w:val="52"/>
        </w:rPr>
        <w:t xml:space="preserve"> </w:t>
      </w:r>
      <w:r>
        <w:rPr>
          <w:w w:val="95"/>
        </w:rPr>
        <w:t>рекомендации</w:t>
      </w:r>
      <w:r>
        <w:rPr>
          <w:spacing w:val="52"/>
        </w:rPr>
        <w:t xml:space="preserve"> </w:t>
      </w:r>
      <w:r>
        <w:rPr>
          <w:w w:val="95"/>
        </w:rPr>
        <w:t>по</w:t>
      </w:r>
      <w:r>
        <w:rPr>
          <w:spacing w:val="52"/>
        </w:rPr>
        <w:t xml:space="preserve"> </w:t>
      </w:r>
      <w:r>
        <w:rPr>
          <w:w w:val="95"/>
        </w:rPr>
        <w:t>организации</w:t>
      </w:r>
      <w:r>
        <w:rPr>
          <w:spacing w:val="51"/>
        </w:rPr>
        <w:t xml:space="preserve"> </w:t>
      </w:r>
      <w:r>
        <w:rPr>
          <w:w w:val="95"/>
        </w:rPr>
        <w:t>образовательного</w:t>
      </w:r>
      <w:r>
        <w:rPr>
          <w:spacing w:val="52"/>
        </w:rPr>
        <w:t xml:space="preserve"> </w:t>
      </w:r>
      <w:r>
        <w:rPr>
          <w:w w:val="95"/>
        </w:rPr>
        <w:t>процесса</w:t>
      </w:r>
      <w:r>
        <w:rPr>
          <w:spacing w:val="1"/>
          <w:w w:val="95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ЯВЛЯЮТСЯ</w:t>
      </w:r>
      <w:r>
        <w:rPr>
          <w:b/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которых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условий и/или</w:t>
      </w:r>
      <w:r>
        <w:rPr>
          <w:spacing w:val="1"/>
        </w:rPr>
        <w:t xml:space="preserve"> </w:t>
      </w:r>
      <w:r>
        <w:t>специальных</w:t>
      </w:r>
      <w:r>
        <w:rPr>
          <w:spacing w:val="10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при проведении</w:t>
      </w:r>
      <w:r>
        <w:rPr>
          <w:spacing w:val="2"/>
        </w:rPr>
        <w:t xml:space="preserve"> </w:t>
      </w:r>
      <w:r>
        <w:t>итогового</w:t>
      </w:r>
      <w:r>
        <w:rPr>
          <w:spacing w:val="9"/>
        </w:rPr>
        <w:t xml:space="preserve"> </w:t>
      </w:r>
      <w:r>
        <w:t>собеседования.</w:t>
      </w:r>
    </w:p>
    <w:p w:rsidR="00331E14" w:rsidRDefault="00331E14" w:rsidP="00331E14">
      <w:pPr>
        <w:pStyle w:val="a3"/>
        <w:ind w:right="291"/>
      </w:pPr>
      <w:r>
        <w:rPr>
          <w:w w:val="95"/>
        </w:rPr>
        <w:t>Справка об установлении</w:t>
      </w:r>
      <w:r>
        <w:rPr>
          <w:spacing w:val="51"/>
        </w:rPr>
        <w:t xml:space="preserve"> </w:t>
      </w:r>
      <w:r>
        <w:rPr>
          <w:w w:val="95"/>
        </w:rPr>
        <w:t>инвалидности</w:t>
      </w:r>
      <w:r>
        <w:rPr>
          <w:spacing w:val="52"/>
        </w:rPr>
        <w:t xml:space="preserve"> </w:t>
      </w:r>
      <w:r>
        <w:rPr>
          <w:w w:val="95"/>
        </w:rPr>
        <w:t>и/или</w:t>
      </w:r>
      <w:r>
        <w:rPr>
          <w:spacing w:val="52"/>
        </w:rPr>
        <w:t xml:space="preserve"> </w:t>
      </w:r>
      <w:r>
        <w:rPr>
          <w:w w:val="95"/>
        </w:rPr>
        <w:t>заключение</w:t>
      </w:r>
      <w:r>
        <w:rPr>
          <w:spacing w:val="52"/>
        </w:rPr>
        <w:t xml:space="preserve"> </w:t>
      </w:r>
      <w:r>
        <w:rPr>
          <w:w w:val="95"/>
        </w:rPr>
        <w:t>ТПМПК дает</w:t>
      </w:r>
      <w:r>
        <w:rPr>
          <w:spacing w:val="51"/>
        </w:rPr>
        <w:t xml:space="preserve"> </w:t>
      </w:r>
      <w:r>
        <w:rPr>
          <w:w w:val="95"/>
        </w:rPr>
        <w:t>право на</w:t>
      </w:r>
      <w:r>
        <w:rPr>
          <w:spacing w:val="52"/>
        </w:rPr>
        <w:t xml:space="preserve"> </w:t>
      </w:r>
      <w:r>
        <w:rPr>
          <w:w w:val="95"/>
        </w:rPr>
        <w:t>добавление</w:t>
      </w:r>
      <w:r>
        <w:rPr>
          <w:spacing w:val="52"/>
        </w:rPr>
        <w:t xml:space="preserve"> </w:t>
      </w:r>
      <w:r>
        <w:rPr>
          <w:w w:val="95"/>
        </w:rPr>
        <w:t>30</w:t>
      </w:r>
      <w:r>
        <w:rPr>
          <w:spacing w:val="52"/>
        </w:rPr>
        <w:t xml:space="preserve"> </w:t>
      </w:r>
      <w:r>
        <w:rPr>
          <w:w w:val="95"/>
        </w:rPr>
        <w:t>минут</w:t>
      </w:r>
      <w:r>
        <w:rPr>
          <w:spacing w:val="1"/>
          <w:w w:val="9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4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собеседования.</w:t>
      </w:r>
    </w:p>
    <w:p w:rsidR="00331E14" w:rsidRDefault="00331E14" w:rsidP="00331E14">
      <w:pPr>
        <w:pStyle w:val="a3"/>
        <w:ind w:right="303"/>
      </w:pPr>
      <w:r>
        <w:t>Заключение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ассистента</w:t>
      </w:r>
      <w:r>
        <w:rPr>
          <w:spacing w:val="33"/>
        </w:rPr>
        <w:t xml:space="preserve"> </w:t>
      </w:r>
      <w:r>
        <w:t>и т.п.).</w:t>
      </w:r>
    </w:p>
    <w:p w:rsidR="00331E14" w:rsidRDefault="00331E14" w:rsidP="00331E14">
      <w:pPr>
        <w:pStyle w:val="a3"/>
        <w:ind w:right="300"/>
      </w:pPr>
      <w:r>
        <w:t>Для участников, не имеющих возможности прибыть в места проведения итогового собеседования по</w:t>
      </w:r>
      <w:r>
        <w:rPr>
          <w:spacing w:val="1"/>
        </w:rPr>
        <w:t xml:space="preserve"> </w:t>
      </w:r>
      <w:r>
        <w:rPr>
          <w:w w:val="95"/>
        </w:rPr>
        <w:t>медицинским показаниям,</w:t>
      </w:r>
      <w:r>
        <w:rPr>
          <w:spacing w:val="1"/>
          <w:w w:val="95"/>
        </w:rPr>
        <w:t xml:space="preserve"> </w:t>
      </w:r>
      <w:r>
        <w:rPr>
          <w:w w:val="95"/>
        </w:rPr>
        <w:t>в соответствии с заключением ТПМПК проведение итогового собеседования</w:t>
      </w:r>
      <w:r>
        <w:rPr>
          <w:spacing w:val="1"/>
          <w:w w:val="95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организовано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дому</w:t>
      </w:r>
      <w:r>
        <w:rPr>
          <w:spacing w:val="1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учреждении.</w:t>
      </w:r>
    </w:p>
    <w:p w:rsidR="00331E14" w:rsidRDefault="00331E14" w:rsidP="00331E14">
      <w:pPr>
        <w:pStyle w:val="Heading1"/>
        <w:numPr>
          <w:ilvl w:val="0"/>
          <w:numId w:val="2"/>
        </w:numPr>
        <w:tabs>
          <w:tab w:val="left" w:pos="442"/>
        </w:tabs>
        <w:spacing w:line="263" w:lineRule="exact"/>
        <w:ind w:left="441" w:hanging="337"/>
        <w:jc w:val="both"/>
      </w:pPr>
      <w:r>
        <w:t>Проведение</w:t>
      </w:r>
      <w:r>
        <w:rPr>
          <w:spacing w:val="-8"/>
        </w:rPr>
        <w:t xml:space="preserve"> </w:t>
      </w:r>
      <w:r>
        <w:t>итогового</w:t>
      </w:r>
      <w:r>
        <w:rPr>
          <w:spacing w:val="3"/>
        </w:rPr>
        <w:t xml:space="preserve"> </w:t>
      </w:r>
      <w:r>
        <w:t>собеседования</w:t>
      </w:r>
    </w:p>
    <w:p w:rsidR="00331E14" w:rsidRDefault="00331E14" w:rsidP="00331E14">
      <w:pPr>
        <w:pStyle w:val="a3"/>
        <w:ind w:right="314"/>
      </w:pP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информирует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месту</w:t>
      </w:r>
      <w:r>
        <w:rPr>
          <w:spacing w:val="9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обучения.</w:t>
      </w:r>
    </w:p>
    <w:p w:rsidR="00331E14" w:rsidRDefault="00331E14" w:rsidP="00331E14">
      <w:pPr>
        <w:pStyle w:val="a3"/>
        <w:ind w:right="311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3"/>
        </w:rPr>
        <w:t xml:space="preserve"> </w:t>
      </w:r>
      <w:r>
        <w:t>личность.</w:t>
      </w:r>
    </w:p>
    <w:p w:rsidR="00331E14" w:rsidRDefault="00331E14" w:rsidP="00331E14">
      <w:pPr>
        <w:pStyle w:val="a3"/>
        <w:ind w:right="303"/>
      </w:pPr>
      <w:r>
        <w:t>Во время проведения итогового собеседования участникам запрещено иметь при себе средства 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7"/>
        </w:rPr>
        <w:t xml:space="preserve"> </w:t>
      </w:r>
      <w:r>
        <w:t>и передачи</w:t>
      </w:r>
      <w:r>
        <w:rPr>
          <w:spacing w:val="2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331E14" w:rsidRDefault="00331E14" w:rsidP="00331E14">
      <w:pPr>
        <w:pStyle w:val="a3"/>
        <w:ind w:right="315"/>
      </w:pPr>
      <w:r>
        <w:rPr>
          <w:w w:val="95"/>
        </w:rPr>
        <w:t>При установлении</w:t>
      </w:r>
      <w:r>
        <w:rPr>
          <w:spacing w:val="1"/>
          <w:w w:val="95"/>
        </w:rPr>
        <w:t xml:space="preserve"> </w:t>
      </w:r>
      <w:r>
        <w:rPr>
          <w:w w:val="95"/>
        </w:rPr>
        <w:t>факта</w:t>
      </w:r>
      <w:r>
        <w:rPr>
          <w:spacing w:val="1"/>
          <w:w w:val="95"/>
        </w:rPr>
        <w:t xml:space="preserve"> </w:t>
      </w:r>
      <w:r>
        <w:rPr>
          <w:w w:val="95"/>
        </w:rPr>
        <w:t>наличия вышеуказанных запрещенных средств или</w:t>
      </w:r>
      <w:r>
        <w:rPr>
          <w:spacing w:val="1"/>
          <w:w w:val="95"/>
        </w:rPr>
        <w:t xml:space="preserve"> </w:t>
      </w:r>
      <w:r>
        <w:rPr>
          <w:w w:val="95"/>
        </w:rPr>
        <w:t>иного нарушения порядка</w:t>
      </w:r>
      <w:r>
        <w:rPr>
          <w:spacing w:val="1"/>
          <w:w w:val="95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итогового</w:t>
      </w:r>
      <w:r>
        <w:rPr>
          <w:spacing w:val="9"/>
        </w:rPr>
        <w:t xml:space="preserve"> </w:t>
      </w:r>
      <w:r>
        <w:t>собеседования</w:t>
      </w:r>
      <w:r>
        <w:rPr>
          <w:spacing w:val="3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удаляются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итогового</w:t>
      </w:r>
      <w:r>
        <w:rPr>
          <w:spacing w:val="6"/>
        </w:rPr>
        <w:t xml:space="preserve"> </w:t>
      </w:r>
      <w:r>
        <w:t>собеседования.</w:t>
      </w:r>
    </w:p>
    <w:p w:rsidR="00331E14" w:rsidRDefault="00331E14" w:rsidP="00331E14">
      <w:pPr>
        <w:sectPr w:rsidR="00331E14" w:rsidSect="00331E14">
          <w:pgSz w:w="11920" w:h="16840"/>
          <w:pgMar w:top="400" w:right="520" w:bottom="280" w:left="820" w:header="720" w:footer="720" w:gutter="0"/>
          <w:cols w:space="720"/>
        </w:sectPr>
      </w:pPr>
    </w:p>
    <w:p w:rsidR="00331E14" w:rsidRDefault="00331E14" w:rsidP="00331E14">
      <w:pPr>
        <w:pStyle w:val="a3"/>
        <w:spacing w:before="77"/>
        <w:ind w:right="312"/>
      </w:pPr>
      <w:r>
        <w:lastRenderedPageBreak/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опоздал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rPr>
          <w:w w:val="95"/>
        </w:rPr>
        <w:t>собеседованию по решению руководителя образовательной организации или заместителя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руководителя</w:t>
      </w:r>
      <w:r>
        <w:rPr>
          <w:spacing w:val="1"/>
          <w:w w:val="9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организации,</w:t>
      </w:r>
      <w:r>
        <w:rPr>
          <w:spacing w:val="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проводится</w:t>
      </w:r>
      <w:r>
        <w:rPr>
          <w:spacing w:val="9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собеседование.</w:t>
      </w:r>
    </w:p>
    <w:p w:rsidR="00331E14" w:rsidRDefault="00331E14" w:rsidP="00331E14">
      <w:pPr>
        <w:pStyle w:val="a3"/>
        <w:spacing w:line="264" w:lineRule="exact"/>
      </w:pP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8"/>
        </w:rPr>
        <w:t xml:space="preserve"> </w:t>
      </w:r>
      <w:r>
        <w:t>собеседования</w:t>
      </w:r>
      <w:r>
        <w:rPr>
          <w:spacing w:val="5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типа</w:t>
      </w:r>
      <w:r>
        <w:rPr>
          <w:spacing w:val="6"/>
        </w:rPr>
        <w:t xml:space="preserve"> </w:t>
      </w:r>
      <w:r>
        <w:t>аудиторий: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442"/>
        </w:tabs>
        <w:ind w:right="294" w:firstLine="0"/>
        <w:rPr>
          <w:sz w:val="23"/>
        </w:rPr>
      </w:pPr>
      <w:r>
        <w:rPr>
          <w:sz w:val="23"/>
        </w:rPr>
        <w:t>аудитория</w:t>
      </w:r>
      <w:r>
        <w:rPr>
          <w:spacing w:val="1"/>
          <w:sz w:val="23"/>
        </w:rPr>
        <w:t xml:space="preserve"> </w:t>
      </w:r>
      <w:r>
        <w:rPr>
          <w:sz w:val="23"/>
        </w:rPr>
        <w:t>ожидания,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участники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воспользоваться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художественной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и</w:t>
      </w:r>
      <w:r>
        <w:rPr>
          <w:spacing w:val="35"/>
          <w:w w:val="95"/>
          <w:sz w:val="23"/>
        </w:rPr>
        <w:t xml:space="preserve"> </w:t>
      </w:r>
      <w:r>
        <w:rPr>
          <w:w w:val="95"/>
          <w:sz w:val="23"/>
        </w:rPr>
        <w:t>научно-популярной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литературой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в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период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ожидания</w:t>
      </w:r>
      <w:r>
        <w:rPr>
          <w:spacing w:val="50"/>
          <w:w w:val="95"/>
          <w:sz w:val="23"/>
        </w:rPr>
        <w:t xml:space="preserve"> </w:t>
      </w:r>
      <w:r>
        <w:rPr>
          <w:w w:val="95"/>
          <w:sz w:val="23"/>
        </w:rPr>
        <w:t>сдачи</w:t>
      </w:r>
      <w:r>
        <w:rPr>
          <w:spacing w:val="40"/>
          <w:w w:val="95"/>
          <w:sz w:val="23"/>
        </w:rPr>
        <w:t xml:space="preserve"> </w:t>
      </w:r>
      <w:r>
        <w:rPr>
          <w:w w:val="95"/>
          <w:sz w:val="23"/>
        </w:rPr>
        <w:t>итогового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собеседования;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442"/>
        </w:tabs>
        <w:spacing w:line="244" w:lineRule="auto"/>
        <w:ind w:right="295" w:firstLine="0"/>
        <w:rPr>
          <w:sz w:val="23"/>
        </w:rPr>
      </w:pPr>
      <w:r>
        <w:rPr>
          <w:w w:val="95"/>
          <w:sz w:val="23"/>
        </w:rPr>
        <w:t>аудитория проведения итогового собеседования,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оснащаемая автоматизированным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рабочим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местом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участников с оборудованием для записи устных ответов участников и установленным программам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обеспечением</w:t>
      </w:r>
      <w:r>
        <w:rPr>
          <w:spacing w:val="27"/>
          <w:sz w:val="23"/>
        </w:rPr>
        <w:t xml:space="preserve"> </w:t>
      </w:r>
      <w:r>
        <w:rPr>
          <w:sz w:val="23"/>
        </w:rPr>
        <w:t>«Станция</w:t>
      </w:r>
      <w:r>
        <w:rPr>
          <w:spacing w:val="7"/>
          <w:sz w:val="23"/>
        </w:rPr>
        <w:t xml:space="preserve"> </w:t>
      </w:r>
      <w:r>
        <w:rPr>
          <w:sz w:val="23"/>
        </w:rPr>
        <w:t>записи».</w:t>
      </w:r>
    </w:p>
    <w:p w:rsidR="00331E14" w:rsidRDefault="00331E14" w:rsidP="00331E14">
      <w:pPr>
        <w:pStyle w:val="a3"/>
        <w:ind w:right="325"/>
      </w:pPr>
      <w:r>
        <w:t>В аудиторию проведения</w:t>
      </w:r>
      <w:r>
        <w:rPr>
          <w:spacing w:val="1"/>
        </w:rPr>
        <w:t xml:space="preserve"> </w:t>
      </w:r>
      <w:r>
        <w:t>участники приглашаются организатором вне аудитории в произвольном</w:t>
      </w:r>
      <w:r>
        <w:rPr>
          <w:spacing w:val="1"/>
        </w:rPr>
        <w:t xml:space="preserve"> </w:t>
      </w:r>
      <w:r>
        <w:t>порядке.</w:t>
      </w:r>
    </w:p>
    <w:p w:rsidR="00331E14" w:rsidRDefault="00331E14" w:rsidP="00331E14">
      <w:pPr>
        <w:pStyle w:val="a3"/>
        <w:ind w:right="297"/>
      </w:pPr>
      <w:r>
        <w:t>При сдаче итогового собеседования в аудитории присутствует педагог (независимо от предметной</w:t>
      </w:r>
      <w:r>
        <w:rPr>
          <w:spacing w:val="1"/>
        </w:rPr>
        <w:t xml:space="preserve"> </w:t>
      </w:r>
      <w:r>
        <w:t>специализации),</w:t>
      </w:r>
      <w:r>
        <w:rPr>
          <w:spacing w:val="1"/>
        </w:rPr>
        <w:t xml:space="preserve"> </w:t>
      </w:r>
      <w:r>
        <w:t>имеющий коммуникативные навыки (экзаменатор-собеседник),</w:t>
      </w:r>
      <w:r>
        <w:rPr>
          <w:spacing w:val="1"/>
        </w:rPr>
        <w:t xml:space="preserve"> </w:t>
      </w:r>
      <w:r>
        <w:t>который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заданий итогового</w:t>
      </w:r>
      <w:r>
        <w:rPr>
          <w:spacing w:val="9"/>
        </w:rPr>
        <w:t xml:space="preserve"> </w:t>
      </w:r>
      <w:r>
        <w:t>собеседования</w:t>
      </w:r>
      <w:r>
        <w:rPr>
          <w:spacing w:val="3"/>
        </w:rPr>
        <w:t xml:space="preserve"> </w:t>
      </w:r>
      <w:r>
        <w:t>беседует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>диалог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участником.</w:t>
      </w:r>
    </w:p>
    <w:p w:rsidR="00331E14" w:rsidRDefault="00331E14" w:rsidP="00331E14">
      <w:pPr>
        <w:pStyle w:val="a3"/>
        <w:ind w:right="304"/>
      </w:pP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столе/парте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черновиков,</w:t>
      </w:r>
      <w:r>
        <w:rPr>
          <w:spacing w:val="8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находиться: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spacing w:line="264" w:lineRule="exact"/>
        <w:ind w:left="393"/>
        <w:jc w:val="left"/>
        <w:rPr>
          <w:sz w:val="23"/>
        </w:rPr>
      </w:pPr>
      <w:proofErr w:type="spellStart"/>
      <w:r>
        <w:rPr>
          <w:sz w:val="23"/>
        </w:rPr>
        <w:t>гелевая</w:t>
      </w:r>
      <w:proofErr w:type="spellEnd"/>
      <w:r>
        <w:rPr>
          <w:spacing w:val="12"/>
          <w:sz w:val="23"/>
        </w:rPr>
        <w:t xml:space="preserve"> </w:t>
      </w:r>
      <w:r>
        <w:rPr>
          <w:sz w:val="23"/>
        </w:rPr>
        <w:t>или</w:t>
      </w:r>
      <w:r>
        <w:rPr>
          <w:spacing w:val="5"/>
          <w:sz w:val="23"/>
        </w:rPr>
        <w:t xml:space="preserve"> </w:t>
      </w:r>
      <w:r>
        <w:rPr>
          <w:sz w:val="23"/>
        </w:rPr>
        <w:t>капиллярная</w:t>
      </w:r>
      <w:r>
        <w:rPr>
          <w:spacing w:val="14"/>
          <w:sz w:val="23"/>
        </w:rPr>
        <w:t xml:space="preserve"> </w:t>
      </w:r>
      <w:r>
        <w:rPr>
          <w:sz w:val="23"/>
        </w:rPr>
        <w:t>ручка</w:t>
      </w:r>
      <w:r>
        <w:rPr>
          <w:spacing w:val="15"/>
          <w:sz w:val="23"/>
        </w:rPr>
        <w:t xml:space="preserve"> </w:t>
      </w:r>
      <w:r>
        <w:rPr>
          <w:sz w:val="23"/>
        </w:rPr>
        <w:t>с</w:t>
      </w:r>
      <w:r>
        <w:rPr>
          <w:spacing w:val="2"/>
          <w:sz w:val="23"/>
        </w:rPr>
        <w:t xml:space="preserve"> </w:t>
      </w:r>
      <w:r>
        <w:rPr>
          <w:sz w:val="23"/>
        </w:rPr>
        <w:t>чернилами</w:t>
      </w:r>
      <w:r>
        <w:rPr>
          <w:spacing w:val="7"/>
          <w:sz w:val="23"/>
        </w:rPr>
        <w:t xml:space="preserve"> </w:t>
      </w:r>
      <w:r>
        <w:rPr>
          <w:sz w:val="23"/>
        </w:rPr>
        <w:t>черного</w:t>
      </w:r>
      <w:r>
        <w:rPr>
          <w:spacing w:val="15"/>
          <w:sz w:val="23"/>
        </w:rPr>
        <w:t xml:space="preserve"> </w:t>
      </w:r>
      <w:r>
        <w:rPr>
          <w:sz w:val="23"/>
        </w:rPr>
        <w:t>цвета;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spacing w:line="264" w:lineRule="exact"/>
        <w:ind w:left="393"/>
        <w:jc w:val="left"/>
        <w:rPr>
          <w:sz w:val="23"/>
        </w:rPr>
      </w:pPr>
      <w:r>
        <w:rPr>
          <w:sz w:val="23"/>
        </w:rPr>
        <w:t>документ,</w:t>
      </w:r>
      <w:r>
        <w:rPr>
          <w:spacing w:val="2"/>
          <w:sz w:val="23"/>
        </w:rPr>
        <w:t xml:space="preserve"> </w:t>
      </w:r>
      <w:r>
        <w:rPr>
          <w:sz w:val="23"/>
        </w:rPr>
        <w:t>удостоверяющий</w:t>
      </w:r>
      <w:r>
        <w:rPr>
          <w:spacing w:val="-1"/>
          <w:sz w:val="23"/>
        </w:rPr>
        <w:t xml:space="preserve"> </w:t>
      </w:r>
      <w:r>
        <w:rPr>
          <w:sz w:val="23"/>
        </w:rPr>
        <w:t>личность;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spacing w:line="264" w:lineRule="exact"/>
        <w:ind w:left="393"/>
        <w:jc w:val="left"/>
        <w:rPr>
          <w:sz w:val="23"/>
        </w:rPr>
      </w:pPr>
      <w:r>
        <w:rPr>
          <w:sz w:val="23"/>
        </w:rPr>
        <w:t>лекарства</w:t>
      </w:r>
      <w:r>
        <w:rPr>
          <w:spacing w:val="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питание</w:t>
      </w:r>
      <w:r>
        <w:rPr>
          <w:spacing w:val="-7"/>
          <w:sz w:val="23"/>
        </w:rPr>
        <w:t xml:space="preserve"> </w:t>
      </w:r>
      <w:r>
        <w:rPr>
          <w:sz w:val="23"/>
        </w:rPr>
        <w:t>(при</w:t>
      </w:r>
      <w:r>
        <w:rPr>
          <w:spacing w:val="-5"/>
          <w:sz w:val="23"/>
        </w:rPr>
        <w:t xml:space="preserve"> </w:t>
      </w:r>
      <w:r>
        <w:rPr>
          <w:sz w:val="23"/>
        </w:rPr>
        <w:t>необходимости);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392"/>
          <w:tab w:val="left" w:pos="393"/>
        </w:tabs>
        <w:ind w:right="288" w:firstLine="0"/>
        <w:jc w:val="left"/>
        <w:rPr>
          <w:sz w:val="23"/>
        </w:rPr>
      </w:pPr>
      <w:r>
        <w:rPr>
          <w:sz w:val="23"/>
        </w:rPr>
        <w:t>специальные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технические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1"/>
          <w:sz w:val="23"/>
        </w:rPr>
        <w:t xml:space="preserve"> </w:t>
      </w:r>
      <w:r>
        <w:rPr>
          <w:sz w:val="23"/>
        </w:rPr>
        <w:t>(для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ограниченными возможностями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здоровья,</w:t>
      </w:r>
      <w:r>
        <w:rPr>
          <w:spacing w:val="-55"/>
          <w:sz w:val="23"/>
        </w:rPr>
        <w:t xml:space="preserve"> </w:t>
      </w:r>
      <w:r>
        <w:rPr>
          <w:sz w:val="23"/>
        </w:rPr>
        <w:t>детей-инвалидов</w:t>
      </w:r>
      <w:r>
        <w:rPr>
          <w:spacing w:val="16"/>
          <w:sz w:val="23"/>
        </w:rPr>
        <w:t xml:space="preserve"> </w:t>
      </w:r>
      <w:r>
        <w:rPr>
          <w:sz w:val="23"/>
        </w:rPr>
        <w:t>и инвалидов).</w:t>
      </w:r>
    </w:p>
    <w:p w:rsidR="00331E14" w:rsidRDefault="00331E14" w:rsidP="00331E14">
      <w:pPr>
        <w:pStyle w:val="a3"/>
        <w:ind w:right="305"/>
      </w:pPr>
      <w:r>
        <w:t>Иные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участников.</w:t>
      </w:r>
    </w:p>
    <w:p w:rsidR="00331E14" w:rsidRDefault="00331E14" w:rsidP="00331E14">
      <w:pPr>
        <w:pStyle w:val="a3"/>
        <w:ind w:right="303"/>
      </w:pPr>
      <w:r>
        <w:t>Во</w:t>
      </w:r>
      <w:r>
        <w:rPr>
          <w:spacing w:val="1"/>
        </w:rPr>
        <w:t xml:space="preserve"> </w:t>
      </w:r>
      <w:r>
        <w:t>время проведения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участники имеют право</w:t>
      </w:r>
      <w:r>
        <w:rPr>
          <w:spacing w:val="1"/>
        </w:rPr>
        <w:t xml:space="preserve"> </w:t>
      </w:r>
      <w:r>
        <w:t>выходить из</w:t>
      </w:r>
      <w:r>
        <w:rPr>
          <w:spacing w:val="1"/>
        </w:rPr>
        <w:t xml:space="preserve"> </w:t>
      </w:r>
      <w:r>
        <w:t>аудитории и</w:t>
      </w:r>
      <w:r>
        <w:rPr>
          <w:spacing w:val="1"/>
        </w:rPr>
        <w:t xml:space="preserve"> </w:t>
      </w:r>
      <w:r>
        <w:t>перемещаться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месту</w:t>
      </w:r>
      <w:r>
        <w:rPr>
          <w:spacing w:val="10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сопровождении</w:t>
      </w:r>
      <w:r>
        <w:rPr>
          <w:spacing w:val="3"/>
        </w:rPr>
        <w:t xml:space="preserve"> </w:t>
      </w:r>
      <w:r>
        <w:t>организаторов</w:t>
      </w:r>
      <w:r>
        <w:rPr>
          <w:spacing w:val="2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аудитории.</w:t>
      </w:r>
    </w:p>
    <w:p w:rsidR="00331E14" w:rsidRDefault="00331E14" w:rsidP="00331E14">
      <w:pPr>
        <w:pStyle w:val="a3"/>
        <w:ind w:right="294"/>
      </w:pPr>
      <w:r>
        <w:rPr>
          <w:w w:val="95"/>
        </w:rPr>
        <w:t>Перед началом проведения итогового</w:t>
      </w:r>
      <w:r>
        <w:rPr>
          <w:spacing w:val="1"/>
          <w:w w:val="95"/>
        </w:rPr>
        <w:t xml:space="preserve"> </w:t>
      </w:r>
      <w:r>
        <w:rPr>
          <w:w w:val="95"/>
        </w:rPr>
        <w:t>собеседования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экзаменатором-собеседником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"/>
          <w:w w:val="95"/>
        </w:rPr>
        <w:t xml:space="preserve"> </w:t>
      </w:r>
      <w:r>
        <w:rPr>
          <w:w w:val="95"/>
        </w:rPr>
        <w:t>краткий</w:t>
      </w:r>
      <w:r>
        <w:rPr>
          <w:spacing w:val="1"/>
          <w:w w:val="95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знакомство,</w:t>
      </w:r>
      <w:r>
        <w:rPr>
          <w:spacing w:val="5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действиях</w:t>
      </w:r>
      <w:r>
        <w:rPr>
          <w:spacing w:val="12"/>
        </w:rPr>
        <w:t xml:space="preserve"> </w:t>
      </w:r>
      <w:r>
        <w:t>участника.</w:t>
      </w:r>
    </w:p>
    <w:p w:rsidR="00331E14" w:rsidRDefault="00331E14" w:rsidP="00331E14">
      <w:pPr>
        <w:pStyle w:val="a3"/>
        <w:spacing w:line="242" w:lineRule="auto"/>
        <w:ind w:right="298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выполнения задания </w:t>
      </w:r>
    </w:p>
    <w:p w:rsidR="00331E14" w:rsidRDefault="00331E14" w:rsidP="00331E14">
      <w:pPr>
        <w:pStyle w:val="a3"/>
        <w:spacing w:line="242" w:lineRule="auto"/>
        <w:ind w:right="298"/>
      </w:pPr>
      <w:r>
        <w:t xml:space="preserve">№ 1 - чтение вслух небольшого текста и задания </w:t>
      </w:r>
    </w:p>
    <w:p w:rsidR="00331E14" w:rsidRDefault="00331E14" w:rsidP="00331E14">
      <w:pPr>
        <w:pStyle w:val="a3"/>
        <w:spacing w:line="242" w:lineRule="auto"/>
        <w:ind w:right="298"/>
      </w:pPr>
      <w:r>
        <w:t>№ 2 - пересказ прочитанного</w:t>
      </w:r>
      <w:r>
        <w:rPr>
          <w:spacing w:val="1"/>
        </w:rPr>
        <w:t xml:space="preserve"> </w:t>
      </w:r>
      <w:r>
        <w:t xml:space="preserve">текста с дополненной информацией. </w:t>
      </w:r>
    </w:p>
    <w:p w:rsidR="00331E14" w:rsidRDefault="00331E14" w:rsidP="00331E14">
      <w:pPr>
        <w:pStyle w:val="a3"/>
        <w:spacing w:line="242" w:lineRule="auto"/>
        <w:ind w:right="298"/>
      </w:pPr>
      <w:r>
        <w:t>Для выполнения заданий № 3 и № 4 участнику предоставляются</w:t>
      </w:r>
      <w:r>
        <w:rPr>
          <w:spacing w:val="1"/>
        </w:rPr>
        <w:t xml:space="preserve"> </w:t>
      </w:r>
      <w:r>
        <w:t>карточки с темами беседы на выбор и планами беседы. В задании № 3 предлагается выбрать один из</w:t>
      </w:r>
      <w:r>
        <w:rPr>
          <w:spacing w:val="1"/>
        </w:rPr>
        <w:t xml:space="preserve"> </w:t>
      </w:r>
      <w:r>
        <w:t>трёх предложенных вариантов беседы и построить монологическое высказывание, а в задании № 4</w:t>
      </w:r>
      <w:r>
        <w:rPr>
          <w:spacing w:val="1"/>
        </w:rPr>
        <w:t xml:space="preserve"> </w:t>
      </w:r>
      <w:r>
        <w:t>участнику</w:t>
      </w:r>
      <w:r>
        <w:rPr>
          <w:spacing w:val="-3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поучаствовать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теме</w:t>
      </w:r>
      <w:r>
        <w:rPr>
          <w:spacing w:val="8"/>
        </w:rPr>
        <w:t xml:space="preserve"> </w:t>
      </w:r>
      <w:r>
        <w:t>предыдущего</w:t>
      </w:r>
      <w:r>
        <w:rPr>
          <w:spacing w:val="6"/>
        </w:rPr>
        <w:t xml:space="preserve"> </w:t>
      </w:r>
      <w:r>
        <w:t>задания.</w:t>
      </w:r>
    </w:p>
    <w:p w:rsidR="00331E14" w:rsidRDefault="00331E14" w:rsidP="00331E14">
      <w:pPr>
        <w:pStyle w:val="a3"/>
        <w:ind w:right="306"/>
      </w:pPr>
      <w:r>
        <w:rPr>
          <w:b/>
        </w:rPr>
        <w:t>Обратите</w:t>
      </w:r>
      <w:r>
        <w:rPr>
          <w:b/>
          <w:spacing w:val="1"/>
        </w:rPr>
        <w:t xml:space="preserve"> </w:t>
      </w:r>
      <w:r>
        <w:rPr>
          <w:b/>
        </w:rPr>
        <w:t>внимание!</w:t>
      </w:r>
      <w:r>
        <w:rPr>
          <w:b/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выполняемого</w:t>
      </w:r>
      <w:r>
        <w:rPr>
          <w:spacing w:val="7"/>
        </w:rPr>
        <w:t xml:space="preserve"> </w:t>
      </w:r>
      <w:r>
        <w:t>задания.</w:t>
      </w:r>
    </w:p>
    <w:p w:rsidR="00331E14" w:rsidRDefault="00331E14" w:rsidP="00331E14">
      <w:pPr>
        <w:pStyle w:val="a3"/>
        <w:ind w:right="309"/>
      </w:pPr>
      <w:r>
        <w:rPr>
          <w:w w:val="95"/>
        </w:rPr>
        <w:t>Общая продолжительность проведения</w:t>
      </w:r>
      <w:r>
        <w:rPr>
          <w:spacing w:val="51"/>
        </w:rPr>
        <w:t xml:space="preserve"> </w:t>
      </w:r>
      <w:r>
        <w:rPr>
          <w:w w:val="95"/>
        </w:rPr>
        <w:t>итогового собеседования</w:t>
      </w:r>
      <w:r>
        <w:rPr>
          <w:spacing w:val="52"/>
        </w:rPr>
        <w:t xml:space="preserve"> </w:t>
      </w:r>
      <w:r>
        <w:rPr>
          <w:w w:val="95"/>
        </w:rPr>
        <w:t>для</w:t>
      </w:r>
      <w:r>
        <w:rPr>
          <w:spacing w:val="52"/>
        </w:rPr>
        <w:t xml:space="preserve"> </w:t>
      </w:r>
      <w:r>
        <w:rPr>
          <w:w w:val="95"/>
        </w:rPr>
        <w:t>одного участника</w:t>
      </w:r>
      <w:r>
        <w:rPr>
          <w:spacing w:val="52"/>
        </w:rPr>
        <w:t xml:space="preserve"> </w:t>
      </w:r>
      <w:r>
        <w:rPr>
          <w:w w:val="95"/>
        </w:rPr>
        <w:t>(включая</w:t>
      </w:r>
      <w:r>
        <w:rPr>
          <w:spacing w:val="51"/>
        </w:rPr>
        <w:t xml:space="preserve"> </w:t>
      </w:r>
      <w:r>
        <w:rPr>
          <w:w w:val="95"/>
        </w:rPr>
        <w:t>время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подготовку)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2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минут.</w:t>
      </w:r>
    </w:p>
    <w:p w:rsidR="00331E14" w:rsidRDefault="00331E14" w:rsidP="00331E14">
      <w:pPr>
        <w:pStyle w:val="a3"/>
        <w:ind w:right="293"/>
      </w:pP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rPr>
          <w:w w:val="95"/>
        </w:rPr>
        <w:t>итоговое</w:t>
      </w:r>
      <w:r>
        <w:rPr>
          <w:spacing w:val="1"/>
          <w:w w:val="95"/>
        </w:rPr>
        <w:t xml:space="preserve"> </w:t>
      </w:r>
      <w:r>
        <w:rPr>
          <w:w w:val="95"/>
        </w:rPr>
        <w:t>собеседование,</w:t>
      </w:r>
      <w:r>
        <w:rPr>
          <w:spacing w:val="51"/>
        </w:rPr>
        <w:t xml:space="preserve"> </w:t>
      </w:r>
      <w:r>
        <w:rPr>
          <w:w w:val="95"/>
        </w:rPr>
        <w:t>он</w:t>
      </w:r>
      <w:r>
        <w:rPr>
          <w:spacing w:val="52"/>
        </w:rPr>
        <w:t xml:space="preserve"> </w:t>
      </w:r>
      <w:r>
        <w:rPr>
          <w:w w:val="95"/>
        </w:rPr>
        <w:t>может</w:t>
      </w:r>
      <w:r>
        <w:rPr>
          <w:spacing w:val="52"/>
        </w:rPr>
        <w:t xml:space="preserve"> </w:t>
      </w:r>
      <w:r>
        <w:rPr>
          <w:w w:val="95"/>
        </w:rPr>
        <w:t>покинуть</w:t>
      </w:r>
      <w:r>
        <w:rPr>
          <w:spacing w:val="52"/>
        </w:rPr>
        <w:t xml:space="preserve"> </w:t>
      </w:r>
      <w:r>
        <w:rPr>
          <w:w w:val="95"/>
        </w:rPr>
        <w:t>место</w:t>
      </w:r>
      <w:r>
        <w:rPr>
          <w:spacing w:val="51"/>
        </w:rPr>
        <w:t xml:space="preserve"> </w:t>
      </w:r>
      <w:r>
        <w:rPr>
          <w:w w:val="95"/>
        </w:rPr>
        <w:t>проведения. В</w:t>
      </w:r>
      <w:r>
        <w:rPr>
          <w:spacing w:val="52"/>
        </w:rPr>
        <w:t xml:space="preserve"> </w:t>
      </w:r>
      <w:r>
        <w:rPr>
          <w:w w:val="95"/>
        </w:rPr>
        <w:t>этом случае</w:t>
      </w:r>
      <w:r>
        <w:rPr>
          <w:spacing w:val="52"/>
        </w:rPr>
        <w:t xml:space="preserve"> </w:t>
      </w:r>
      <w:r>
        <w:rPr>
          <w:w w:val="95"/>
        </w:rPr>
        <w:t>экзаменато</w:t>
      </w:r>
      <w:proofErr w:type="gramStart"/>
      <w:r>
        <w:rPr>
          <w:w w:val="95"/>
        </w:rPr>
        <w:t>р-</w:t>
      </w:r>
      <w:proofErr w:type="gramEnd"/>
      <w:r>
        <w:rPr>
          <w:w w:val="95"/>
        </w:rPr>
        <w:t xml:space="preserve"> собеседник</w:t>
      </w:r>
      <w:r>
        <w:rPr>
          <w:spacing w:val="1"/>
          <w:w w:val="95"/>
        </w:rPr>
        <w:t xml:space="preserve"> </w:t>
      </w:r>
      <w:r>
        <w:t>и организатор</w:t>
      </w:r>
      <w:r>
        <w:rPr>
          <w:spacing w:val="1"/>
        </w:rPr>
        <w:t xml:space="preserve"> </w:t>
      </w:r>
      <w:r>
        <w:t>вне аудитории приглашают медицинского работника, который фиксирует состояние</w:t>
      </w:r>
      <w:r>
        <w:rPr>
          <w:spacing w:val="1"/>
        </w:rPr>
        <w:t xml:space="preserve"> </w:t>
      </w:r>
      <w:r>
        <w:t>здоровья участника. При этом составляется акт о досрочном завершении итогового собеседования 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5"/>
        </w:rPr>
        <w:t xml:space="preserve"> </w:t>
      </w:r>
      <w:r>
        <w:t>причинам.</w:t>
      </w:r>
    </w:p>
    <w:p w:rsidR="00331E14" w:rsidRDefault="00331E14" w:rsidP="00331E14">
      <w:pPr>
        <w:pStyle w:val="a3"/>
        <w:ind w:right="334"/>
      </w:pPr>
      <w:r>
        <w:t xml:space="preserve">По решению </w:t>
      </w:r>
      <w:proofErr w:type="gramStart"/>
      <w:r>
        <w:t>руководителя образовательной организации места проведения итогового собеседования</w:t>
      </w:r>
      <w:proofErr w:type="gramEnd"/>
      <w:r>
        <w:rPr>
          <w:spacing w:val="1"/>
        </w:rPr>
        <w:t xml:space="preserve"> </w:t>
      </w:r>
      <w:r>
        <w:t>оборудуются</w:t>
      </w:r>
      <w:r>
        <w:rPr>
          <w:spacing w:val="8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видеонаблюдения.</w:t>
      </w:r>
    </w:p>
    <w:p w:rsidR="00331E14" w:rsidRDefault="00331E14" w:rsidP="00331E14">
      <w:pPr>
        <w:pStyle w:val="Heading1"/>
        <w:numPr>
          <w:ilvl w:val="0"/>
          <w:numId w:val="2"/>
        </w:numPr>
        <w:tabs>
          <w:tab w:val="left" w:pos="442"/>
        </w:tabs>
        <w:spacing w:line="264" w:lineRule="exact"/>
        <w:ind w:left="441" w:hanging="337"/>
        <w:jc w:val="both"/>
      </w:pPr>
      <w:r>
        <w:t>Ознакомление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результатами</w:t>
      </w:r>
      <w:r>
        <w:rPr>
          <w:spacing w:val="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331E14" w:rsidRDefault="00331E14" w:rsidP="00331E14">
      <w:pPr>
        <w:pStyle w:val="a3"/>
        <w:ind w:right="312"/>
      </w:pPr>
      <w:r>
        <w:rPr>
          <w:w w:val="95"/>
        </w:rPr>
        <w:t>Ознакомление участников</w:t>
      </w:r>
      <w:r>
        <w:rPr>
          <w:spacing w:val="1"/>
          <w:w w:val="95"/>
        </w:rPr>
        <w:t xml:space="preserve"> </w:t>
      </w:r>
      <w:r>
        <w:rPr>
          <w:w w:val="95"/>
        </w:rPr>
        <w:t>с результатами итогового собеседования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в </w:t>
      </w:r>
      <w:r>
        <w:rPr>
          <w:w w:val="95"/>
        </w:rPr>
        <w:lastRenderedPageBreak/>
        <w:t>образовательной</w:t>
      </w:r>
      <w:r>
        <w:rPr>
          <w:spacing w:val="1"/>
          <w:w w:val="9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доступна</w:t>
      </w:r>
      <w:r>
        <w:rPr>
          <w:spacing w:val="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ознакомления</w:t>
      </w:r>
      <w:r>
        <w:rPr>
          <w:spacing w:val="4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Портале.</w:t>
      </w:r>
    </w:p>
    <w:p w:rsidR="00331E14" w:rsidRPr="00283D2C" w:rsidRDefault="00331E14" w:rsidP="00331E14">
      <w:pPr>
        <w:spacing w:line="244" w:lineRule="auto"/>
        <w:ind w:left="105" w:right="291"/>
        <w:jc w:val="both"/>
        <w:rPr>
          <w:b/>
          <w:sz w:val="23"/>
        </w:rPr>
      </w:pPr>
      <w:r w:rsidRPr="00283D2C">
        <w:rPr>
          <w:b/>
          <w:w w:val="95"/>
          <w:sz w:val="23"/>
        </w:rPr>
        <w:t>Образовательные</w:t>
      </w:r>
      <w:r w:rsidRPr="00283D2C">
        <w:rPr>
          <w:b/>
          <w:spacing w:val="51"/>
          <w:sz w:val="23"/>
        </w:rPr>
        <w:t xml:space="preserve"> </w:t>
      </w:r>
      <w:r w:rsidRPr="00283D2C">
        <w:rPr>
          <w:b/>
          <w:w w:val="95"/>
          <w:sz w:val="23"/>
        </w:rPr>
        <w:t>организации</w:t>
      </w:r>
      <w:r w:rsidRPr="00283D2C">
        <w:rPr>
          <w:b/>
          <w:spacing w:val="52"/>
          <w:sz w:val="23"/>
        </w:rPr>
        <w:t xml:space="preserve"> </w:t>
      </w:r>
      <w:r w:rsidRPr="00283D2C">
        <w:rPr>
          <w:b/>
          <w:w w:val="95"/>
          <w:sz w:val="23"/>
        </w:rPr>
        <w:t>обеспечивают</w:t>
      </w:r>
      <w:r w:rsidRPr="00283D2C">
        <w:rPr>
          <w:b/>
          <w:spacing w:val="52"/>
          <w:sz w:val="23"/>
        </w:rPr>
        <w:t xml:space="preserve"> </w:t>
      </w:r>
      <w:r w:rsidRPr="00283D2C">
        <w:rPr>
          <w:b/>
          <w:w w:val="95"/>
          <w:sz w:val="23"/>
        </w:rPr>
        <w:t>ознакомление</w:t>
      </w:r>
      <w:r w:rsidRPr="00283D2C">
        <w:rPr>
          <w:b/>
          <w:spacing w:val="52"/>
          <w:sz w:val="23"/>
        </w:rPr>
        <w:t xml:space="preserve"> </w:t>
      </w:r>
      <w:r w:rsidRPr="00283D2C">
        <w:rPr>
          <w:b/>
          <w:w w:val="95"/>
          <w:sz w:val="23"/>
        </w:rPr>
        <w:t>участников</w:t>
      </w:r>
      <w:r w:rsidRPr="00283D2C">
        <w:rPr>
          <w:b/>
          <w:spacing w:val="51"/>
          <w:sz w:val="23"/>
        </w:rPr>
        <w:t xml:space="preserve"> </w:t>
      </w:r>
      <w:r w:rsidRPr="00283D2C">
        <w:rPr>
          <w:b/>
          <w:w w:val="95"/>
          <w:sz w:val="23"/>
        </w:rPr>
        <w:t>итогового</w:t>
      </w:r>
      <w:r w:rsidRPr="00283D2C">
        <w:rPr>
          <w:b/>
          <w:spacing w:val="107"/>
          <w:sz w:val="23"/>
        </w:rPr>
        <w:t xml:space="preserve"> </w:t>
      </w:r>
      <w:r w:rsidRPr="00283D2C">
        <w:rPr>
          <w:b/>
          <w:w w:val="95"/>
          <w:sz w:val="23"/>
        </w:rPr>
        <w:t>собеседования</w:t>
      </w:r>
      <w:r w:rsidRPr="00283D2C">
        <w:rPr>
          <w:b/>
          <w:spacing w:val="1"/>
          <w:w w:val="95"/>
          <w:sz w:val="23"/>
        </w:rPr>
        <w:t xml:space="preserve"> </w:t>
      </w:r>
      <w:r w:rsidRPr="00283D2C">
        <w:rPr>
          <w:sz w:val="23"/>
        </w:rPr>
        <w:t xml:space="preserve">и (или) их родителей (законных представителей) с результатами итогового собеседования </w:t>
      </w:r>
      <w:r w:rsidRPr="00283D2C">
        <w:rPr>
          <w:b/>
          <w:sz w:val="23"/>
        </w:rPr>
        <w:t>в течение</w:t>
      </w:r>
      <w:r w:rsidRPr="00283D2C">
        <w:rPr>
          <w:b/>
          <w:spacing w:val="1"/>
          <w:sz w:val="23"/>
        </w:rPr>
        <w:t xml:space="preserve"> </w:t>
      </w:r>
      <w:r w:rsidRPr="00283D2C">
        <w:rPr>
          <w:b/>
          <w:sz w:val="23"/>
        </w:rPr>
        <w:t>одного</w:t>
      </w:r>
      <w:r w:rsidRPr="00283D2C">
        <w:rPr>
          <w:b/>
          <w:spacing w:val="10"/>
          <w:sz w:val="23"/>
        </w:rPr>
        <w:t xml:space="preserve"> </w:t>
      </w:r>
      <w:r w:rsidRPr="00283D2C">
        <w:rPr>
          <w:b/>
          <w:sz w:val="23"/>
        </w:rPr>
        <w:t>рабочего</w:t>
      </w:r>
      <w:r w:rsidRPr="00283D2C">
        <w:rPr>
          <w:b/>
          <w:spacing w:val="12"/>
          <w:sz w:val="23"/>
        </w:rPr>
        <w:t xml:space="preserve"> </w:t>
      </w:r>
      <w:r w:rsidRPr="00283D2C">
        <w:rPr>
          <w:b/>
          <w:sz w:val="23"/>
        </w:rPr>
        <w:t>дня после</w:t>
      </w:r>
      <w:r w:rsidRPr="00283D2C">
        <w:rPr>
          <w:b/>
          <w:spacing w:val="-2"/>
          <w:sz w:val="23"/>
        </w:rPr>
        <w:t xml:space="preserve"> </w:t>
      </w:r>
      <w:r w:rsidRPr="00283D2C">
        <w:rPr>
          <w:b/>
          <w:sz w:val="23"/>
        </w:rPr>
        <w:t>завершения</w:t>
      </w:r>
      <w:r w:rsidRPr="00283D2C">
        <w:rPr>
          <w:b/>
          <w:spacing w:val="2"/>
          <w:sz w:val="23"/>
        </w:rPr>
        <w:t xml:space="preserve"> </w:t>
      </w:r>
      <w:r w:rsidRPr="00283D2C">
        <w:rPr>
          <w:b/>
          <w:sz w:val="23"/>
        </w:rPr>
        <w:t>процедуры</w:t>
      </w:r>
      <w:r w:rsidRPr="00283D2C">
        <w:rPr>
          <w:b/>
          <w:spacing w:val="7"/>
          <w:sz w:val="23"/>
        </w:rPr>
        <w:t xml:space="preserve"> </w:t>
      </w:r>
      <w:r w:rsidRPr="00283D2C">
        <w:rPr>
          <w:b/>
          <w:sz w:val="23"/>
        </w:rPr>
        <w:t>обработки</w:t>
      </w:r>
      <w:r w:rsidRPr="00283D2C">
        <w:rPr>
          <w:b/>
          <w:spacing w:val="7"/>
          <w:sz w:val="23"/>
        </w:rPr>
        <w:t xml:space="preserve"> </w:t>
      </w:r>
      <w:r w:rsidRPr="00283D2C">
        <w:rPr>
          <w:b/>
          <w:sz w:val="23"/>
        </w:rPr>
        <w:t>результатов</w:t>
      </w:r>
      <w:r w:rsidRPr="00283D2C">
        <w:rPr>
          <w:b/>
          <w:spacing w:val="2"/>
          <w:sz w:val="23"/>
        </w:rPr>
        <w:t xml:space="preserve"> </w:t>
      </w:r>
      <w:r w:rsidRPr="00283D2C">
        <w:rPr>
          <w:b/>
          <w:sz w:val="23"/>
        </w:rPr>
        <w:t>оценивания</w:t>
      </w:r>
      <w:r w:rsidRPr="00283D2C">
        <w:rPr>
          <w:b/>
          <w:spacing w:val="2"/>
          <w:sz w:val="23"/>
        </w:rPr>
        <w:t xml:space="preserve"> </w:t>
      </w:r>
      <w:r w:rsidRPr="00283D2C">
        <w:rPr>
          <w:b/>
          <w:sz w:val="23"/>
        </w:rPr>
        <w:t>в</w:t>
      </w:r>
      <w:r w:rsidRPr="00283D2C">
        <w:rPr>
          <w:b/>
          <w:spacing w:val="-1"/>
          <w:sz w:val="23"/>
        </w:rPr>
        <w:t xml:space="preserve"> </w:t>
      </w:r>
      <w:r w:rsidRPr="00283D2C">
        <w:rPr>
          <w:b/>
          <w:sz w:val="23"/>
        </w:rPr>
        <w:t>РЦОИ.</w:t>
      </w:r>
    </w:p>
    <w:p w:rsidR="00331E14" w:rsidRDefault="00331E14" w:rsidP="00331E14">
      <w:pPr>
        <w:pStyle w:val="Heading1"/>
        <w:numPr>
          <w:ilvl w:val="0"/>
          <w:numId w:val="2"/>
        </w:numPr>
        <w:tabs>
          <w:tab w:val="left" w:pos="393"/>
        </w:tabs>
        <w:spacing w:line="247" w:lineRule="exact"/>
        <w:jc w:val="both"/>
      </w:pPr>
      <w:r>
        <w:t>Повторный</w:t>
      </w:r>
      <w:r>
        <w:rPr>
          <w:spacing w:val="3"/>
        </w:rPr>
        <w:t xml:space="preserve"> </w:t>
      </w:r>
      <w:r>
        <w:t>допуск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к сдаче</w:t>
      </w:r>
      <w:r>
        <w:rPr>
          <w:spacing w:val="-4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собеседования:</w:t>
      </w:r>
    </w:p>
    <w:p w:rsidR="00331E14" w:rsidRDefault="00331E14" w:rsidP="00331E14">
      <w:pPr>
        <w:pStyle w:val="a3"/>
        <w:spacing w:line="249" w:lineRule="auto"/>
        <w:ind w:right="339"/>
      </w:pPr>
      <w:r>
        <w:rPr>
          <w:w w:val="95"/>
        </w:rPr>
        <w:t>Повторно допускаются</w:t>
      </w:r>
      <w:r>
        <w:rPr>
          <w:spacing w:val="51"/>
        </w:rPr>
        <w:t xml:space="preserve"> </w:t>
      </w:r>
      <w:r>
        <w:rPr>
          <w:w w:val="95"/>
        </w:rPr>
        <w:t>к</w:t>
      </w:r>
      <w:r>
        <w:rPr>
          <w:spacing w:val="52"/>
        </w:rPr>
        <w:t xml:space="preserve"> </w:t>
      </w:r>
      <w:r>
        <w:rPr>
          <w:w w:val="95"/>
        </w:rPr>
        <w:t>сдаче итогового</w:t>
      </w:r>
      <w:r>
        <w:rPr>
          <w:spacing w:val="52"/>
        </w:rPr>
        <w:t xml:space="preserve"> </w:t>
      </w:r>
      <w:r>
        <w:rPr>
          <w:w w:val="95"/>
        </w:rPr>
        <w:t>собеседования</w:t>
      </w:r>
      <w:r>
        <w:rPr>
          <w:spacing w:val="52"/>
        </w:rPr>
        <w:t xml:space="preserve"> </w:t>
      </w:r>
      <w:r>
        <w:rPr>
          <w:w w:val="95"/>
        </w:rPr>
        <w:t>в</w:t>
      </w:r>
      <w:r>
        <w:rPr>
          <w:spacing w:val="51"/>
        </w:rPr>
        <w:t xml:space="preserve"> </w:t>
      </w:r>
      <w:r>
        <w:rPr>
          <w:w w:val="95"/>
        </w:rPr>
        <w:t>дополнительные сроки</w:t>
      </w:r>
      <w:r>
        <w:rPr>
          <w:spacing w:val="52"/>
        </w:rPr>
        <w:t xml:space="preserve"> </w:t>
      </w:r>
      <w:r>
        <w:rPr>
          <w:w w:val="95"/>
        </w:rPr>
        <w:t>(13</w:t>
      </w:r>
      <w:r>
        <w:rPr>
          <w:spacing w:val="52"/>
        </w:rPr>
        <w:t xml:space="preserve"> </w:t>
      </w:r>
      <w:r>
        <w:rPr>
          <w:w w:val="95"/>
        </w:rPr>
        <w:t>марта</w:t>
      </w:r>
      <w:r>
        <w:rPr>
          <w:spacing w:val="52"/>
        </w:rPr>
        <w:t xml:space="preserve"> </w:t>
      </w:r>
      <w:r>
        <w:rPr>
          <w:w w:val="95"/>
        </w:rPr>
        <w:t>2024</w:t>
      </w:r>
      <w:r>
        <w:rPr>
          <w:spacing w:val="51"/>
        </w:rPr>
        <w:t xml:space="preserve"> </w:t>
      </w:r>
      <w:r>
        <w:rPr>
          <w:w w:val="95"/>
        </w:rPr>
        <w:t>года</w:t>
      </w:r>
      <w:r>
        <w:rPr>
          <w:spacing w:val="1"/>
          <w:w w:val="95"/>
        </w:rPr>
        <w:t xml:space="preserve"> </w:t>
      </w:r>
      <w:r>
        <w:t>и 13</w:t>
      </w:r>
      <w:r>
        <w:rPr>
          <w:spacing w:val="7"/>
        </w:rPr>
        <w:t xml:space="preserve"> </w:t>
      </w:r>
      <w:r>
        <w:t>апреля</w:t>
      </w:r>
      <w:r>
        <w:rPr>
          <w:spacing w:val="5"/>
        </w:rPr>
        <w:t xml:space="preserve"> </w:t>
      </w:r>
      <w:r>
        <w:t>2024</w:t>
      </w:r>
      <w:r>
        <w:rPr>
          <w:spacing w:val="7"/>
        </w:rPr>
        <w:t xml:space="preserve"> </w:t>
      </w:r>
      <w:r>
        <w:t>года)</w:t>
      </w:r>
      <w:r>
        <w:rPr>
          <w:spacing w:val="-2"/>
        </w:rPr>
        <w:t xml:space="preserve"> </w:t>
      </w:r>
      <w:r>
        <w:t>участники: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442"/>
        </w:tabs>
        <w:ind w:right="305" w:firstLine="0"/>
        <w:rPr>
          <w:sz w:val="23"/>
        </w:rPr>
      </w:pPr>
      <w:r>
        <w:rPr>
          <w:sz w:val="23"/>
        </w:rPr>
        <w:t>получившие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1"/>
          <w:sz w:val="23"/>
        </w:rPr>
        <w:t xml:space="preserve"> </w:t>
      </w:r>
      <w:r>
        <w:rPr>
          <w:sz w:val="23"/>
        </w:rPr>
        <w:t>сдачи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неудовлетворительный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1"/>
          <w:sz w:val="23"/>
        </w:rPr>
        <w:t xml:space="preserve"> </w:t>
      </w:r>
      <w:r>
        <w:rPr>
          <w:sz w:val="23"/>
        </w:rPr>
        <w:t>(«незачет»);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442"/>
        </w:tabs>
        <w:ind w:right="302" w:firstLine="0"/>
        <w:rPr>
          <w:sz w:val="23"/>
        </w:rPr>
      </w:pP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явившиеся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1"/>
          <w:sz w:val="23"/>
        </w:rPr>
        <w:t xml:space="preserve"> </w:t>
      </w:r>
      <w:r>
        <w:rPr>
          <w:sz w:val="23"/>
        </w:rPr>
        <w:t>(болезнь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иные</w:t>
      </w:r>
      <w:r>
        <w:rPr>
          <w:spacing w:val="1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8"/>
          <w:sz w:val="23"/>
        </w:rPr>
        <w:t xml:space="preserve"> </w:t>
      </w:r>
      <w:r>
        <w:rPr>
          <w:sz w:val="23"/>
        </w:rPr>
        <w:t>подтвержденным</w:t>
      </w:r>
      <w:r>
        <w:rPr>
          <w:spacing w:val="2"/>
          <w:sz w:val="23"/>
        </w:rPr>
        <w:t xml:space="preserve"> </w:t>
      </w:r>
      <w:r>
        <w:rPr>
          <w:sz w:val="23"/>
        </w:rPr>
        <w:t>документально;</w:t>
      </w:r>
    </w:p>
    <w:p w:rsidR="00331E14" w:rsidRPr="00283D2C" w:rsidRDefault="00331E14" w:rsidP="00331E14">
      <w:pPr>
        <w:tabs>
          <w:tab w:val="left" w:pos="442"/>
        </w:tabs>
        <w:spacing w:before="77"/>
        <w:ind w:left="105" w:right="315"/>
        <w:rPr>
          <w:sz w:val="23"/>
        </w:rPr>
      </w:pPr>
      <w:proofErr w:type="gramStart"/>
      <w:r>
        <w:rPr>
          <w:sz w:val="23"/>
        </w:rPr>
        <w:t xml:space="preserve">-    </w:t>
      </w:r>
      <w:r w:rsidRPr="00283D2C">
        <w:rPr>
          <w:sz w:val="23"/>
        </w:rPr>
        <w:t>не завершившие выполнение итогового собеседования по уважительным причинам (болезнь или</w:t>
      </w:r>
      <w:r w:rsidRPr="00283D2C">
        <w:rPr>
          <w:spacing w:val="1"/>
          <w:sz w:val="23"/>
        </w:rPr>
        <w:t xml:space="preserve"> </w:t>
      </w:r>
      <w:r w:rsidRPr="00283D2C">
        <w:rPr>
          <w:sz w:val="23"/>
        </w:rPr>
        <w:t>иные</w:t>
      </w:r>
      <w:r w:rsidRPr="00283D2C">
        <w:rPr>
          <w:spacing w:val="9"/>
          <w:sz w:val="23"/>
        </w:rPr>
        <w:t xml:space="preserve"> </w:t>
      </w:r>
      <w:r w:rsidRPr="00283D2C">
        <w:rPr>
          <w:sz w:val="23"/>
        </w:rPr>
        <w:t>обстоятельства),</w:t>
      </w:r>
      <w:r w:rsidRPr="00283D2C">
        <w:rPr>
          <w:spacing w:val="3"/>
          <w:sz w:val="23"/>
        </w:rPr>
        <w:t xml:space="preserve"> </w:t>
      </w:r>
      <w:r w:rsidRPr="00283D2C">
        <w:rPr>
          <w:sz w:val="23"/>
        </w:rPr>
        <w:t>подтвержденным</w:t>
      </w:r>
      <w:r w:rsidRPr="00283D2C">
        <w:rPr>
          <w:spacing w:val="2"/>
          <w:sz w:val="23"/>
        </w:rPr>
        <w:t xml:space="preserve"> </w:t>
      </w:r>
      <w:r w:rsidRPr="00283D2C">
        <w:rPr>
          <w:sz w:val="23"/>
        </w:rPr>
        <w:t>документально;</w:t>
      </w:r>
      <w:proofErr w:type="gramEnd"/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454"/>
        </w:tabs>
        <w:ind w:right="314" w:firstLine="0"/>
        <w:rPr>
          <w:sz w:val="23"/>
        </w:rPr>
      </w:pPr>
      <w:r>
        <w:rPr>
          <w:w w:val="95"/>
          <w:sz w:val="23"/>
        </w:rPr>
        <w:t>удаленные с итогового собеседования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за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нарушение установленного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Порядка проведения итогового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собеседования.</w:t>
      </w:r>
    </w:p>
    <w:p w:rsidR="00331E14" w:rsidRDefault="00331E14" w:rsidP="00331E14">
      <w:pPr>
        <w:pStyle w:val="a3"/>
        <w:ind w:right="312"/>
      </w:pPr>
      <w:r>
        <w:t>Участники, удаленные с итогового собеседования за нарушение установленного порядка 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</w:p>
    <w:p w:rsidR="00331E14" w:rsidRDefault="00331E14" w:rsidP="00331E14">
      <w:pPr>
        <w:pStyle w:val="a3"/>
        <w:spacing w:before="11"/>
        <w:ind w:right="29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вправе пересдать</w:t>
      </w:r>
      <w:r>
        <w:rPr>
          <w:spacing w:val="1"/>
        </w:rPr>
        <w:t xml:space="preserve"> </w:t>
      </w:r>
      <w:r>
        <w:t>итоговое собеседование, но</w:t>
      </w:r>
      <w:r>
        <w:rPr>
          <w:spacing w:val="1"/>
        </w:rPr>
        <w:t xml:space="preserve"> </w:t>
      </w:r>
      <w:r>
        <w:rPr>
          <w:b/>
        </w:rPr>
        <w:t>не более двух</w:t>
      </w:r>
      <w:r>
        <w:rPr>
          <w:b/>
          <w:spacing w:val="1"/>
        </w:rPr>
        <w:t xml:space="preserve"> </w:t>
      </w:r>
      <w:r>
        <w:rPr>
          <w:b/>
        </w:rPr>
        <w:t>раз</w:t>
      </w:r>
      <w:r>
        <w:rPr>
          <w:b/>
          <w:spacing w:val="1"/>
        </w:rPr>
        <w:t xml:space="preserve"> </w:t>
      </w:r>
      <w:r>
        <w:t>и только</w:t>
      </w:r>
      <w:r>
        <w:rPr>
          <w:spacing w:val="1"/>
        </w:rPr>
        <w:t xml:space="preserve"> </w:t>
      </w:r>
      <w:r>
        <w:t>в сроки,</w:t>
      </w:r>
      <w:r>
        <w:rPr>
          <w:spacing w:val="1"/>
        </w:rPr>
        <w:t xml:space="preserve"> </w:t>
      </w:r>
      <w:r>
        <w:t>предусмотренные расписанием.</w:t>
      </w:r>
    </w:p>
    <w:p w:rsidR="00331E14" w:rsidRDefault="00331E14" w:rsidP="00331E14">
      <w:pPr>
        <w:pStyle w:val="a3"/>
        <w:ind w:right="291"/>
      </w:pPr>
      <w:r>
        <w:t>Участники,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rPr>
          <w:b/>
        </w:rPr>
        <w:t>повторно</w:t>
      </w:r>
      <w:r>
        <w:rPr>
          <w:b/>
          <w:spacing w:val="1"/>
        </w:rPr>
        <w:t xml:space="preserve"> </w:t>
      </w:r>
      <w:r>
        <w:rPr>
          <w:b/>
        </w:rPr>
        <w:t>неудовлетворительный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rPr>
          <w:b/>
        </w:rPr>
        <w:t>«незачет»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собеседование, имеют право подать в письменной форме заявление на проверку аудиозаписи устного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комиссией по</w:t>
      </w:r>
      <w:r>
        <w:rPr>
          <w:spacing w:val="1"/>
        </w:rPr>
        <w:t xml:space="preserve"> </w:t>
      </w:r>
      <w:r>
        <w:t>проверке итогового</w:t>
      </w:r>
      <w:r>
        <w:rPr>
          <w:spacing w:val="1"/>
        </w:rPr>
        <w:t xml:space="preserve"> </w:t>
      </w:r>
      <w:r>
        <w:t>собеседования другой образовательной организации или</w:t>
      </w:r>
      <w:r>
        <w:rPr>
          <w:spacing w:val="1"/>
        </w:rPr>
        <w:t xml:space="preserve"> </w:t>
      </w:r>
      <w:r>
        <w:t>комиссией</w:t>
      </w:r>
      <w:r>
        <w:rPr>
          <w:spacing w:val="24"/>
        </w:rPr>
        <w:t xml:space="preserve"> </w:t>
      </w:r>
      <w:r>
        <w:t>независимых</w:t>
      </w:r>
      <w:r>
        <w:rPr>
          <w:spacing w:val="9"/>
        </w:rPr>
        <w:t xml:space="preserve"> </w:t>
      </w:r>
      <w:r>
        <w:t>экспертов.</w:t>
      </w:r>
    </w:p>
    <w:p w:rsidR="00331E14" w:rsidRDefault="00331E14" w:rsidP="00331E14">
      <w:pPr>
        <w:pStyle w:val="a3"/>
        <w:ind w:right="150"/>
      </w:pPr>
      <w:r>
        <w:rPr>
          <w:w w:val="95"/>
        </w:rPr>
        <w:t>Для этого</w:t>
      </w:r>
      <w:r>
        <w:rPr>
          <w:spacing w:val="1"/>
          <w:w w:val="95"/>
        </w:rPr>
        <w:t xml:space="preserve"> </w:t>
      </w:r>
      <w:r>
        <w:rPr>
          <w:w w:val="95"/>
        </w:rPr>
        <w:t>участник подает заявление 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образовательную организацию, в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которой проводилось</w:t>
      </w:r>
      <w:r>
        <w:rPr>
          <w:spacing w:val="1"/>
          <w:w w:val="95"/>
        </w:rPr>
        <w:t xml:space="preserve"> </w:t>
      </w:r>
      <w:r>
        <w:rPr>
          <w:w w:val="95"/>
        </w:rPr>
        <w:t>итоговое</w:t>
      </w:r>
      <w:r>
        <w:rPr>
          <w:spacing w:val="1"/>
          <w:w w:val="95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позднее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чем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две</w:t>
      </w:r>
      <w:r>
        <w:rPr>
          <w:b/>
          <w:spacing w:val="1"/>
        </w:rPr>
        <w:t xml:space="preserve"> </w:t>
      </w:r>
      <w:r>
        <w:rPr>
          <w:b/>
        </w:rPr>
        <w:t>недели</w:t>
      </w:r>
      <w:r>
        <w:rPr>
          <w:b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 сроки.</w:t>
      </w:r>
    </w:p>
    <w:p w:rsidR="00331E14" w:rsidRDefault="00331E14" w:rsidP="00331E14">
      <w:pPr>
        <w:pStyle w:val="a3"/>
        <w:ind w:right="158"/>
      </w:pPr>
      <w:r>
        <w:t>На основании поданного заявления осуществляется проверка аудиозаписи ответа участника комиссией</w:t>
      </w:r>
      <w:r>
        <w:rPr>
          <w:spacing w:val="1"/>
        </w:rPr>
        <w:t xml:space="preserve"> </w:t>
      </w:r>
      <w:r>
        <w:rPr>
          <w:w w:val="95"/>
        </w:rPr>
        <w:t>по проверке итогового собеседования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другой образовательной организации или</w:t>
      </w:r>
      <w:r>
        <w:rPr>
          <w:spacing w:val="1"/>
          <w:w w:val="95"/>
        </w:rPr>
        <w:t xml:space="preserve"> </w:t>
      </w:r>
      <w:r>
        <w:rPr>
          <w:w w:val="95"/>
        </w:rPr>
        <w:t>комиссией</w:t>
      </w:r>
      <w:r>
        <w:rPr>
          <w:spacing w:val="1"/>
          <w:w w:val="95"/>
        </w:rPr>
        <w:t xml:space="preserve"> </w:t>
      </w:r>
      <w:r>
        <w:rPr>
          <w:w w:val="95"/>
        </w:rPr>
        <w:t>независимых</w:t>
      </w:r>
      <w:r>
        <w:rPr>
          <w:spacing w:val="1"/>
          <w:w w:val="95"/>
        </w:rPr>
        <w:t xml:space="preserve"> </w:t>
      </w:r>
      <w:r>
        <w:t>экспертов.</w:t>
      </w:r>
    </w:p>
    <w:p w:rsidR="00331E14" w:rsidRDefault="00331E14" w:rsidP="00331E14">
      <w:pPr>
        <w:pStyle w:val="a3"/>
        <w:ind w:right="297"/>
      </w:pPr>
      <w:r>
        <w:t>Подробно с «Порядком проведения итогового собеседования по русскому языку для обучающихся 9</w:t>
      </w:r>
      <w:r>
        <w:rPr>
          <w:spacing w:val="1"/>
        </w:rPr>
        <w:t xml:space="preserve"> </w:t>
      </w:r>
      <w:r>
        <w:rPr>
          <w:w w:val="95"/>
        </w:rPr>
        <w:t>классов</w:t>
      </w:r>
      <w:r>
        <w:rPr>
          <w:spacing w:val="1"/>
          <w:w w:val="95"/>
        </w:rPr>
        <w:t xml:space="preserve"> </w:t>
      </w:r>
      <w:r>
        <w:rPr>
          <w:w w:val="95"/>
        </w:rPr>
        <w:t>можно</w:t>
      </w:r>
      <w:r>
        <w:rPr>
          <w:spacing w:val="1"/>
          <w:w w:val="95"/>
        </w:rPr>
        <w:t xml:space="preserve"> </w:t>
      </w:r>
      <w:r>
        <w:rPr>
          <w:w w:val="95"/>
        </w:rPr>
        <w:t>ознакомиться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официальном  </w:t>
      </w:r>
      <w:r>
        <w:rPr>
          <w:w w:val="95"/>
        </w:rPr>
        <w:t>сайте</w:t>
      </w:r>
      <w:r>
        <w:rPr>
          <w:spacing w:val="1"/>
          <w:w w:val="95"/>
        </w:rPr>
        <w:t xml:space="preserve">  школы  </w:t>
      </w:r>
      <w:r>
        <w:t>МКОУ</w:t>
      </w:r>
      <w:r>
        <w:rPr>
          <w:spacing w:val="1"/>
        </w:rPr>
        <w:t xml:space="preserve">  «</w:t>
      </w:r>
      <w:proofErr w:type="spellStart"/>
      <w:r>
        <w:rPr>
          <w:spacing w:val="1"/>
        </w:rPr>
        <w:t>Талицкая</w:t>
      </w:r>
      <w:proofErr w:type="spellEnd"/>
      <w:r>
        <w:rPr>
          <w:spacing w:val="1"/>
        </w:rPr>
        <w:t xml:space="preserve"> СОШ № 4»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«Итоговая</w:t>
      </w:r>
      <w:r>
        <w:rPr>
          <w:spacing w:val="1"/>
        </w:rPr>
        <w:t xml:space="preserve"> </w:t>
      </w:r>
      <w:r>
        <w:t>аттестация»,</w:t>
      </w:r>
      <w:r>
        <w:rPr>
          <w:spacing w:val="1"/>
        </w:rPr>
        <w:t xml:space="preserve"> </w:t>
      </w:r>
      <w:r>
        <w:t>подраздел</w:t>
      </w:r>
      <w:r>
        <w:rPr>
          <w:spacing w:val="8"/>
        </w:rPr>
        <w:t xml:space="preserve"> </w:t>
      </w:r>
      <w:r>
        <w:t>«Итоговое собеседование».</w:t>
      </w:r>
    </w:p>
    <w:p w:rsidR="00331E14" w:rsidRDefault="00331E14" w:rsidP="00331E14">
      <w:pPr>
        <w:pStyle w:val="a5"/>
        <w:numPr>
          <w:ilvl w:val="0"/>
          <w:numId w:val="1"/>
        </w:numPr>
        <w:tabs>
          <w:tab w:val="left" w:pos="442"/>
        </w:tabs>
        <w:ind w:right="302" w:firstLine="0"/>
        <w:rPr>
          <w:sz w:val="23"/>
        </w:rPr>
      </w:pPr>
    </w:p>
    <w:p w:rsidR="00331E14" w:rsidRDefault="00331E14" w:rsidP="00331E14">
      <w:pPr>
        <w:pStyle w:val="a3"/>
        <w:spacing w:before="4"/>
        <w:ind w:left="0"/>
        <w:jc w:val="left"/>
        <w:rPr>
          <w:sz w:val="19"/>
        </w:rPr>
      </w:pPr>
    </w:p>
    <w:p w:rsidR="00331E14" w:rsidRDefault="00331E14" w:rsidP="00331E14">
      <w:pPr>
        <w:pStyle w:val="Heading1"/>
        <w:ind w:firstLine="0"/>
        <w:jc w:val="left"/>
      </w:pP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6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русскому</w:t>
      </w:r>
      <w:r>
        <w:rPr>
          <w:spacing w:val="6"/>
        </w:rPr>
        <w:t xml:space="preserve"> </w:t>
      </w:r>
      <w:r>
        <w:t>языку</w:t>
      </w:r>
      <w:r>
        <w:rPr>
          <w:spacing w:val="5"/>
        </w:rPr>
        <w:t xml:space="preserve"> </w:t>
      </w:r>
      <w:r>
        <w:t>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):</w:t>
      </w:r>
    </w:p>
    <w:p w:rsidR="00331E14" w:rsidRDefault="00331E14" w:rsidP="00331E14">
      <w:pPr>
        <w:pStyle w:val="a3"/>
        <w:ind w:left="0"/>
        <w:jc w:val="left"/>
        <w:rPr>
          <w:b/>
          <w:sz w:val="24"/>
        </w:rPr>
      </w:pPr>
    </w:p>
    <w:p w:rsidR="00331E14" w:rsidRDefault="00331E14" w:rsidP="00331E14">
      <w:pPr>
        <w:pStyle w:val="a3"/>
        <w:spacing w:before="10"/>
        <w:ind w:left="0"/>
        <w:jc w:val="left"/>
        <w:rPr>
          <w:b/>
          <w:sz w:val="19"/>
        </w:rPr>
      </w:pPr>
    </w:p>
    <w:p w:rsidR="00331E14" w:rsidRDefault="00331E14" w:rsidP="00331E14">
      <w:pPr>
        <w:pStyle w:val="a3"/>
        <w:tabs>
          <w:tab w:val="left" w:pos="3083"/>
          <w:tab w:val="left" w:pos="5954"/>
          <w:tab w:val="left" w:pos="6543"/>
          <w:tab w:val="left" w:pos="8032"/>
          <w:tab w:val="left" w:pos="8609"/>
        </w:tabs>
        <w:ind w:left="393"/>
        <w:jc w:val="left"/>
      </w:pPr>
      <w:r>
        <w:t>Обучающийс</w:t>
      </w:r>
      <w:proofErr w:type="gramStart"/>
      <w:r>
        <w:t>я(</w:t>
      </w:r>
      <w:proofErr w:type="spellStart"/>
      <w:proofErr w:type="gramEnd"/>
      <w:r>
        <w:t>аяся</w:t>
      </w:r>
      <w:proofErr w:type="spellEnd"/>
      <w:r>
        <w:t>):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31E14" w:rsidRDefault="00331E14" w:rsidP="00331E14">
      <w:pPr>
        <w:pStyle w:val="a3"/>
        <w:spacing w:before="2"/>
        <w:ind w:left="0"/>
        <w:jc w:val="left"/>
        <w:rPr>
          <w:sz w:val="15"/>
        </w:rPr>
      </w:pPr>
    </w:p>
    <w:p w:rsidR="00331E14" w:rsidRDefault="00331E14" w:rsidP="00331E14">
      <w:pPr>
        <w:pStyle w:val="a3"/>
        <w:tabs>
          <w:tab w:val="left" w:pos="2567"/>
          <w:tab w:val="left" w:pos="5450"/>
          <w:tab w:val="left" w:pos="6026"/>
          <w:tab w:val="left" w:pos="7516"/>
          <w:tab w:val="left" w:pos="8092"/>
        </w:tabs>
        <w:spacing w:before="89"/>
        <w:ind w:left="393"/>
        <w:jc w:val="left"/>
      </w:pPr>
      <w:r>
        <w:t>Родитель:</w:t>
      </w:r>
      <w:r>
        <w:rPr>
          <w:u w:val="single"/>
        </w:rPr>
        <w:tab/>
        <w:t>____</w:t>
      </w:r>
      <w:r>
        <w:t>/</w:t>
      </w:r>
      <w:r>
        <w:rPr>
          <w:u w:val="single"/>
        </w:rPr>
        <w:tab/>
        <w:t>____</w:t>
      </w:r>
      <w:r>
        <w:t>«</w:t>
      </w:r>
      <w:r>
        <w:rPr>
          <w:u w:val="single"/>
        </w:rPr>
        <w:tab/>
        <w:t>_____</w:t>
      </w:r>
      <w:r>
        <w:t>»</w:t>
      </w:r>
      <w:r>
        <w:rPr>
          <w:u w:val="single"/>
        </w:rPr>
        <w:tab/>
        <w:t>_____</w:t>
      </w:r>
      <w:r>
        <w:t>20</w:t>
      </w:r>
      <w:r>
        <w:rPr>
          <w:u w:val="single"/>
        </w:rPr>
        <w:tab/>
      </w:r>
      <w:r>
        <w:t>г.</w:t>
      </w:r>
    </w:p>
    <w:p w:rsidR="0082576F" w:rsidRDefault="0082576F"/>
    <w:sectPr w:rsidR="0082576F" w:rsidSect="0082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2F25"/>
    <w:multiLevelType w:val="hybridMultilevel"/>
    <w:tmpl w:val="CAF84968"/>
    <w:lvl w:ilvl="0" w:tplc="88AC8F4E">
      <w:numFmt w:val="bullet"/>
      <w:lvlText w:val="-"/>
      <w:lvlJc w:val="left"/>
      <w:pPr>
        <w:ind w:left="105" w:hanging="288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ru-RU" w:eastAsia="en-US" w:bidi="ar-SA"/>
      </w:rPr>
    </w:lvl>
    <w:lvl w:ilvl="1" w:tplc="21E0107E">
      <w:numFmt w:val="bullet"/>
      <w:lvlText w:val="•"/>
      <w:lvlJc w:val="left"/>
      <w:pPr>
        <w:ind w:left="1147" w:hanging="288"/>
      </w:pPr>
      <w:rPr>
        <w:rFonts w:hint="default"/>
        <w:lang w:val="ru-RU" w:eastAsia="en-US" w:bidi="ar-SA"/>
      </w:rPr>
    </w:lvl>
    <w:lvl w:ilvl="2" w:tplc="290637F8">
      <w:numFmt w:val="bullet"/>
      <w:lvlText w:val="•"/>
      <w:lvlJc w:val="left"/>
      <w:pPr>
        <w:ind w:left="2195" w:hanging="288"/>
      </w:pPr>
      <w:rPr>
        <w:rFonts w:hint="default"/>
        <w:lang w:val="ru-RU" w:eastAsia="en-US" w:bidi="ar-SA"/>
      </w:rPr>
    </w:lvl>
    <w:lvl w:ilvl="3" w:tplc="7C6249DA">
      <w:numFmt w:val="bullet"/>
      <w:lvlText w:val="•"/>
      <w:lvlJc w:val="left"/>
      <w:pPr>
        <w:ind w:left="3242" w:hanging="288"/>
      </w:pPr>
      <w:rPr>
        <w:rFonts w:hint="default"/>
        <w:lang w:val="ru-RU" w:eastAsia="en-US" w:bidi="ar-SA"/>
      </w:rPr>
    </w:lvl>
    <w:lvl w:ilvl="4" w:tplc="8ADE0700">
      <w:numFmt w:val="bullet"/>
      <w:lvlText w:val="•"/>
      <w:lvlJc w:val="left"/>
      <w:pPr>
        <w:ind w:left="4290" w:hanging="288"/>
      </w:pPr>
      <w:rPr>
        <w:rFonts w:hint="default"/>
        <w:lang w:val="ru-RU" w:eastAsia="en-US" w:bidi="ar-SA"/>
      </w:rPr>
    </w:lvl>
    <w:lvl w:ilvl="5" w:tplc="E4AAD29A">
      <w:numFmt w:val="bullet"/>
      <w:lvlText w:val="•"/>
      <w:lvlJc w:val="left"/>
      <w:pPr>
        <w:ind w:left="5338" w:hanging="288"/>
      </w:pPr>
      <w:rPr>
        <w:rFonts w:hint="default"/>
        <w:lang w:val="ru-RU" w:eastAsia="en-US" w:bidi="ar-SA"/>
      </w:rPr>
    </w:lvl>
    <w:lvl w:ilvl="6" w:tplc="0608A996">
      <w:numFmt w:val="bullet"/>
      <w:lvlText w:val="•"/>
      <w:lvlJc w:val="left"/>
      <w:pPr>
        <w:ind w:left="6385" w:hanging="288"/>
      </w:pPr>
      <w:rPr>
        <w:rFonts w:hint="default"/>
        <w:lang w:val="ru-RU" w:eastAsia="en-US" w:bidi="ar-SA"/>
      </w:rPr>
    </w:lvl>
    <w:lvl w:ilvl="7" w:tplc="5C6AE2CC">
      <w:numFmt w:val="bullet"/>
      <w:lvlText w:val="•"/>
      <w:lvlJc w:val="left"/>
      <w:pPr>
        <w:ind w:left="7433" w:hanging="288"/>
      </w:pPr>
      <w:rPr>
        <w:rFonts w:hint="default"/>
        <w:lang w:val="ru-RU" w:eastAsia="en-US" w:bidi="ar-SA"/>
      </w:rPr>
    </w:lvl>
    <w:lvl w:ilvl="8" w:tplc="3D380D8E">
      <w:numFmt w:val="bullet"/>
      <w:lvlText w:val="•"/>
      <w:lvlJc w:val="left"/>
      <w:pPr>
        <w:ind w:left="8480" w:hanging="288"/>
      </w:pPr>
      <w:rPr>
        <w:rFonts w:hint="default"/>
        <w:lang w:val="ru-RU" w:eastAsia="en-US" w:bidi="ar-SA"/>
      </w:rPr>
    </w:lvl>
  </w:abstractNum>
  <w:abstractNum w:abstractNumId="1">
    <w:nsid w:val="2CAD18AB"/>
    <w:multiLevelType w:val="hybridMultilevel"/>
    <w:tmpl w:val="11789A32"/>
    <w:lvl w:ilvl="0" w:tplc="D88626A8">
      <w:start w:val="1"/>
      <w:numFmt w:val="decimal"/>
      <w:lvlText w:val="%1.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ru-RU" w:eastAsia="en-US" w:bidi="ar-SA"/>
      </w:rPr>
    </w:lvl>
    <w:lvl w:ilvl="1" w:tplc="64022ACC">
      <w:numFmt w:val="bullet"/>
      <w:lvlText w:val="•"/>
      <w:lvlJc w:val="left"/>
      <w:pPr>
        <w:ind w:left="1417" w:hanging="288"/>
      </w:pPr>
      <w:rPr>
        <w:rFonts w:hint="default"/>
        <w:lang w:val="ru-RU" w:eastAsia="en-US" w:bidi="ar-SA"/>
      </w:rPr>
    </w:lvl>
    <w:lvl w:ilvl="2" w:tplc="20A4B548">
      <w:numFmt w:val="bullet"/>
      <w:lvlText w:val="•"/>
      <w:lvlJc w:val="left"/>
      <w:pPr>
        <w:ind w:left="2435" w:hanging="288"/>
      </w:pPr>
      <w:rPr>
        <w:rFonts w:hint="default"/>
        <w:lang w:val="ru-RU" w:eastAsia="en-US" w:bidi="ar-SA"/>
      </w:rPr>
    </w:lvl>
    <w:lvl w:ilvl="3" w:tplc="3A6E1506">
      <w:numFmt w:val="bullet"/>
      <w:lvlText w:val="•"/>
      <w:lvlJc w:val="left"/>
      <w:pPr>
        <w:ind w:left="3452" w:hanging="288"/>
      </w:pPr>
      <w:rPr>
        <w:rFonts w:hint="default"/>
        <w:lang w:val="ru-RU" w:eastAsia="en-US" w:bidi="ar-SA"/>
      </w:rPr>
    </w:lvl>
    <w:lvl w:ilvl="4" w:tplc="D874544C">
      <w:numFmt w:val="bullet"/>
      <w:lvlText w:val="•"/>
      <w:lvlJc w:val="left"/>
      <w:pPr>
        <w:ind w:left="4470" w:hanging="288"/>
      </w:pPr>
      <w:rPr>
        <w:rFonts w:hint="default"/>
        <w:lang w:val="ru-RU" w:eastAsia="en-US" w:bidi="ar-SA"/>
      </w:rPr>
    </w:lvl>
    <w:lvl w:ilvl="5" w:tplc="49744BFA">
      <w:numFmt w:val="bullet"/>
      <w:lvlText w:val="•"/>
      <w:lvlJc w:val="left"/>
      <w:pPr>
        <w:ind w:left="5488" w:hanging="288"/>
      </w:pPr>
      <w:rPr>
        <w:rFonts w:hint="default"/>
        <w:lang w:val="ru-RU" w:eastAsia="en-US" w:bidi="ar-SA"/>
      </w:rPr>
    </w:lvl>
    <w:lvl w:ilvl="6" w:tplc="22ACAB24">
      <w:numFmt w:val="bullet"/>
      <w:lvlText w:val="•"/>
      <w:lvlJc w:val="left"/>
      <w:pPr>
        <w:ind w:left="6505" w:hanging="288"/>
      </w:pPr>
      <w:rPr>
        <w:rFonts w:hint="default"/>
        <w:lang w:val="ru-RU" w:eastAsia="en-US" w:bidi="ar-SA"/>
      </w:rPr>
    </w:lvl>
    <w:lvl w:ilvl="7" w:tplc="EEC47372">
      <w:numFmt w:val="bullet"/>
      <w:lvlText w:val="•"/>
      <w:lvlJc w:val="left"/>
      <w:pPr>
        <w:ind w:left="7523" w:hanging="288"/>
      </w:pPr>
      <w:rPr>
        <w:rFonts w:hint="default"/>
        <w:lang w:val="ru-RU" w:eastAsia="en-US" w:bidi="ar-SA"/>
      </w:rPr>
    </w:lvl>
    <w:lvl w:ilvl="8" w:tplc="66903E74">
      <w:numFmt w:val="bullet"/>
      <w:lvlText w:val="•"/>
      <w:lvlJc w:val="left"/>
      <w:pPr>
        <w:ind w:left="8540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1E14"/>
    <w:rsid w:val="00331E14"/>
    <w:rsid w:val="0082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E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E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1E14"/>
    <w:pPr>
      <w:ind w:left="105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31E14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331E14"/>
    <w:pPr>
      <w:ind w:left="393" w:hanging="288"/>
      <w:jc w:val="both"/>
      <w:outlineLvl w:val="1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331E14"/>
    <w:pPr>
      <w:ind w:left="105"/>
      <w:jc w:val="both"/>
    </w:pPr>
  </w:style>
  <w:style w:type="paragraph" w:customStyle="1" w:styleId="TableParagraph">
    <w:name w:val="Table Paragraph"/>
    <w:basedOn w:val="a"/>
    <w:uiPriority w:val="1"/>
    <w:qFormat/>
    <w:rsid w:val="00331E14"/>
  </w:style>
  <w:style w:type="table" w:styleId="a6">
    <w:name w:val="Table Grid"/>
    <w:basedOn w:val="a1"/>
    <w:uiPriority w:val="59"/>
    <w:rsid w:val="00331E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1547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OOSH2</dc:creator>
  <cp:keywords/>
  <dc:description/>
  <cp:lastModifiedBy>OOSH2</cp:lastModifiedBy>
  <cp:revision>2</cp:revision>
  <dcterms:created xsi:type="dcterms:W3CDTF">2024-03-20T11:25:00Z</dcterms:created>
  <dcterms:modified xsi:type="dcterms:W3CDTF">2024-03-20T11:25:00Z</dcterms:modified>
</cp:coreProperties>
</file>